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A5" w:rsidRDefault="00F360A5" w:rsidP="00F360A5">
      <w:pPr>
        <w:pStyle w:val="Title"/>
        <w:rPr>
          <w:color w:val="FF0000"/>
        </w:rPr>
      </w:pPr>
      <w:r w:rsidRPr="00F360A5">
        <w:rPr>
          <w:color w:val="FF0000"/>
          <w:u w:val="single"/>
        </w:rPr>
        <w:t xml:space="preserve">Step Up to </w:t>
      </w:r>
      <w:r w:rsidR="000B68E5" w:rsidRPr="000B68E5">
        <w:rPr>
          <w:color w:val="FF0000"/>
          <w:u w:val="single"/>
        </w:rPr>
        <w:t>Economics</w:t>
      </w:r>
      <w:r>
        <w:rPr>
          <w:color w:val="FF0000"/>
          <w:u w:val="single"/>
        </w:rPr>
        <w:t xml:space="preserve"> </w:t>
      </w:r>
      <w:proofErr w:type="gramStart"/>
      <w:r w:rsidRPr="00F360A5">
        <w:rPr>
          <w:color w:val="FF0000"/>
          <w:u w:val="single"/>
        </w:rPr>
        <w:t>A</w:t>
      </w:r>
      <w:proofErr w:type="gramEnd"/>
      <w:r w:rsidRPr="00F360A5">
        <w:rPr>
          <w:color w:val="FF0000"/>
          <w:u w:val="single"/>
        </w:rPr>
        <w:t xml:space="preserve"> Level</w:t>
      </w:r>
      <w:r>
        <w:rPr>
          <w:color w:val="FF0000"/>
        </w:rPr>
        <w:t xml:space="preserve"> </w:t>
      </w:r>
    </w:p>
    <w:p w:rsidR="00CE7C05" w:rsidRDefault="00F360A5" w:rsidP="00F360A5">
      <w:pPr>
        <w:pStyle w:val="Title"/>
        <w:rPr>
          <w:color w:val="FF0000"/>
          <w:sz w:val="32"/>
        </w:rPr>
      </w:pPr>
      <w:proofErr w:type="gramStart"/>
      <w:r w:rsidRPr="00F360A5">
        <w:rPr>
          <w:color w:val="FF0000"/>
          <w:sz w:val="32"/>
        </w:rPr>
        <w:t>at</w:t>
      </w:r>
      <w:proofErr w:type="gramEnd"/>
      <w:r w:rsidRPr="00F360A5">
        <w:rPr>
          <w:color w:val="FF0000"/>
          <w:sz w:val="32"/>
        </w:rPr>
        <w:t xml:space="preserve"> </w:t>
      </w:r>
      <w:r w:rsidR="0005252B">
        <w:rPr>
          <w:color w:val="FF0000"/>
          <w:sz w:val="32"/>
        </w:rPr>
        <w:t>Stepney All Saints School</w:t>
      </w:r>
    </w:p>
    <w:p w:rsidR="00F360A5" w:rsidRDefault="00F360A5" w:rsidP="00F360A5"/>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r w:rsidRPr="00E4252B">
        <w:rPr>
          <w:rFonts w:asciiTheme="majorHAnsi" w:hAnsiTheme="majorHAnsi"/>
          <w:b/>
          <w:noProof/>
          <w:u w:val="single"/>
          <w:lang w:eastAsia="en-GB"/>
        </w:rPr>
        <mc:AlternateContent>
          <mc:Choice Requires="wps">
            <w:drawing>
              <wp:anchor distT="0" distB="0" distL="114300" distR="114300" simplePos="0" relativeHeight="251669504" behindDoc="0" locked="0" layoutInCell="1" allowOverlap="1" wp14:anchorId="71A48877" wp14:editId="50143CD5">
                <wp:simplePos x="0" y="0"/>
                <wp:positionH relativeFrom="column">
                  <wp:posOffset>523240</wp:posOffset>
                </wp:positionH>
                <wp:positionV relativeFrom="paragraph">
                  <wp:posOffset>15240</wp:posOffset>
                </wp:positionV>
                <wp:extent cx="5197475" cy="818515"/>
                <wp:effectExtent l="0" t="0" r="22225" b="23495"/>
                <wp:wrapNone/>
                <wp:docPr id="9228" name="Rectangle 3"/>
                <wp:cNvGraphicFramePr/>
                <a:graphic xmlns:a="http://schemas.openxmlformats.org/drawingml/2006/main">
                  <a:graphicData uri="http://schemas.microsoft.com/office/word/2010/wordprocessingShape">
                    <wps:wsp>
                      <wps:cNvSpPr/>
                      <wps:spPr>
                        <a:xfrm>
                          <a:off x="0" y="0"/>
                          <a:ext cx="5197475" cy="818515"/>
                        </a:xfrm>
                        <a:prstGeom prst="rect">
                          <a:avLst/>
                        </a:prstGeom>
                      </wps:spPr>
                      <wps:style>
                        <a:lnRef idx="2">
                          <a:schemeClr val="accent1"/>
                        </a:lnRef>
                        <a:fillRef idx="1">
                          <a:schemeClr val="lt1"/>
                        </a:fillRef>
                        <a:effectRef idx="0">
                          <a:schemeClr val="accent1"/>
                        </a:effectRef>
                        <a:fontRef idx="minor">
                          <a:schemeClr val="dk1"/>
                        </a:fontRef>
                      </wps:style>
                      <wps:txbx>
                        <w:txbxContent>
                          <w:p w:rsidR="00C00C27" w:rsidRPr="00967E01" w:rsidRDefault="00C00C27" w:rsidP="00C00C27">
                            <w:pPr>
                              <w:pStyle w:val="NormalWeb"/>
                              <w:spacing w:before="0" w:beforeAutospacing="0" w:after="0" w:afterAutospacing="0"/>
                              <w:jc w:val="center"/>
                              <w:rPr>
                                <w:rFonts w:asciiTheme="majorHAnsi" w:hAnsiTheme="majorHAnsi"/>
                                <w:sz w:val="6"/>
                              </w:rPr>
                            </w:pPr>
                            <w:r w:rsidRPr="00967E01">
                              <w:rPr>
                                <w:rFonts w:asciiTheme="majorHAnsi" w:hAnsiTheme="majorHAnsi" w:cstheme="minorBidi"/>
                                <w:b/>
                                <w:bCs/>
                                <w:color w:val="000000" w:themeColor="dark1"/>
                                <w:kern w:val="24"/>
                                <w:szCs w:val="64"/>
                              </w:rPr>
                              <w:t>"</w:t>
                            </w:r>
                            <w:r w:rsidRPr="00967E01">
                              <w:rPr>
                                <w:rFonts w:asciiTheme="majorHAnsi" w:hAnsiTheme="majorHAnsi"/>
                                <w:i/>
                                <w:iCs/>
                              </w:rPr>
                              <w:t>It is not from the benevolence of the butcher, the brewer, or the baker that we expect our dinner, but from their regard to their own interest”</w:t>
                            </w:r>
                          </w:p>
                          <w:p w:rsidR="00C00C27" w:rsidRPr="00967E01" w:rsidRDefault="00C00C27" w:rsidP="00C00C27">
                            <w:pPr>
                              <w:pStyle w:val="NormalWeb"/>
                              <w:spacing w:before="0" w:beforeAutospacing="0" w:after="0" w:afterAutospacing="0"/>
                              <w:jc w:val="center"/>
                              <w:rPr>
                                <w:rFonts w:asciiTheme="majorHAnsi" w:hAnsiTheme="majorHAnsi"/>
                                <w:sz w:val="6"/>
                              </w:rPr>
                            </w:pPr>
                            <w:r w:rsidRPr="00967E01">
                              <w:rPr>
                                <w:rFonts w:asciiTheme="majorHAnsi" w:hAnsiTheme="majorHAnsi" w:cstheme="minorBidi"/>
                                <w:color w:val="000000" w:themeColor="dark1"/>
                                <w:kern w:val="24"/>
                                <w:szCs w:val="72"/>
                              </w:rPr>
                              <w:t xml:space="preserve">Adam Smith: “Founding Father of Modern Economics” </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1A48877" id="Rectangle 3" o:spid="_x0000_s1026" style="position:absolute;margin-left:41.2pt;margin-top:1.2pt;width:409.25pt;height:6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" fillcolor="white [3201]" strokecolor="#5b9bd5 [3204]" strokeweight="1pt">
                <v:textbox style="mso-fit-shape-to-text:t">
                  <w:txbxContent>
                    <w:p w:rsidR="00C00C27" w:rsidRPr="00967E01" w:rsidRDefault="00C00C27" w:rsidP="00C00C27">
                      <w:pPr>
                        <w:pStyle w:val="NormalWeb"/>
                        <w:spacing w:before="0" w:beforeAutospacing="0" w:after="0" w:afterAutospacing="0"/>
                        <w:jc w:val="center"/>
                        <w:rPr>
                          <w:rFonts w:asciiTheme="majorHAnsi" w:hAnsiTheme="majorHAnsi"/>
                          <w:sz w:val="6"/>
                        </w:rPr>
                      </w:pPr>
                      <w:r w:rsidRPr="00967E01">
                        <w:rPr>
                          <w:rFonts w:asciiTheme="majorHAnsi" w:hAnsiTheme="majorHAnsi" w:cstheme="minorBidi"/>
                          <w:b/>
                          <w:bCs/>
                          <w:color w:val="000000" w:themeColor="dark1"/>
                          <w:kern w:val="24"/>
                          <w:szCs w:val="64"/>
                        </w:rPr>
                        <w:t>"</w:t>
                      </w:r>
                      <w:r w:rsidRPr="00967E01">
                        <w:rPr>
                          <w:rFonts w:asciiTheme="majorHAnsi" w:hAnsiTheme="majorHAnsi"/>
                          <w:i/>
                          <w:iCs/>
                        </w:rPr>
                        <w:t>It is not from the benevolence of the butcher, the brewer, or the baker that we expect our dinner, but from their regard to their own interest”</w:t>
                      </w:r>
                    </w:p>
                    <w:p w:rsidR="00C00C27" w:rsidRPr="00967E01" w:rsidRDefault="00C00C27" w:rsidP="00C00C27">
                      <w:pPr>
                        <w:pStyle w:val="NormalWeb"/>
                        <w:spacing w:before="0" w:beforeAutospacing="0" w:after="0" w:afterAutospacing="0"/>
                        <w:jc w:val="center"/>
                        <w:rPr>
                          <w:rFonts w:asciiTheme="majorHAnsi" w:hAnsiTheme="majorHAnsi"/>
                          <w:sz w:val="6"/>
                        </w:rPr>
                      </w:pPr>
                      <w:r w:rsidRPr="00967E01">
                        <w:rPr>
                          <w:rFonts w:asciiTheme="majorHAnsi" w:hAnsiTheme="majorHAnsi" w:cstheme="minorBidi"/>
                          <w:color w:val="000000" w:themeColor="dark1"/>
                          <w:kern w:val="24"/>
                          <w:szCs w:val="72"/>
                        </w:rPr>
                        <w:t xml:space="preserve">Adam Smith: “Founding Father of Modern Economics” </w:t>
                      </w:r>
                    </w:p>
                  </w:txbxContent>
                </v:textbox>
              </v:rect>
            </w:pict>
          </mc:Fallback>
        </mc:AlternateContent>
      </w: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r>
        <w:rPr>
          <w:rFonts w:ascii="ComicSansMS-Bold" w:hAnsi="ComicSansMS-Bold" w:cs="ComicSansMS-Bold"/>
          <w:b/>
          <w:bCs/>
          <w:color w:val="222222"/>
          <w:sz w:val="26"/>
        </w:rPr>
        <w:t>Welcome to Economics at A-level</w:t>
      </w:r>
      <w:r w:rsidR="00643209">
        <w:rPr>
          <w:rFonts w:ascii="ComicSansMS-Bold" w:hAnsi="ComicSansMS-Bold" w:cs="ComicSansMS-Bold"/>
          <w:b/>
          <w:bCs/>
          <w:color w:val="222222"/>
          <w:sz w:val="26"/>
        </w:rPr>
        <w:t xml:space="preserve"> at S</w:t>
      </w:r>
      <w:r w:rsidR="0005252B">
        <w:rPr>
          <w:rFonts w:ascii="ComicSansMS-Bold" w:hAnsi="ComicSansMS-Bold" w:cs="ComicSansMS-Bold"/>
          <w:b/>
          <w:bCs/>
          <w:color w:val="222222"/>
          <w:sz w:val="26"/>
        </w:rPr>
        <w:t>tepney All Saints School</w:t>
      </w:r>
      <w:r>
        <w:rPr>
          <w:rFonts w:ascii="ComicSansMS-Bold" w:hAnsi="ComicSansMS-Bold" w:cs="ComicSansMS-Bold"/>
          <w:b/>
          <w:bCs/>
          <w:color w:val="222222"/>
          <w:sz w:val="26"/>
        </w:rPr>
        <w:t xml:space="preserve">! </w:t>
      </w: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r>
        <w:rPr>
          <w:rFonts w:ascii="ComicSansMS-Bold" w:hAnsi="ComicSansMS-Bold" w:cs="ComicSansMS-Bold"/>
          <w:b/>
          <w:bCs/>
          <w:color w:val="222222"/>
          <w:sz w:val="26"/>
        </w:rPr>
        <w:t>Over the next few weeks you will look at a broad range of topics, many of which you may not have even realised were related to Economics!</w:t>
      </w: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r>
        <w:rPr>
          <w:rFonts w:ascii="ComicSansMS-Bold" w:hAnsi="ComicSansMS-Bold" w:cs="ComicSansMS-Bold"/>
          <w:b/>
          <w:bCs/>
          <w:color w:val="222222"/>
          <w:sz w:val="26"/>
        </w:rPr>
        <w:t xml:space="preserve">We look forward to welcoming you in </w:t>
      </w:r>
      <w:proofErr w:type="spellStart"/>
      <w:r>
        <w:rPr>
          <w:rFonts w:ascii="ComicSansMS-Bold" w:hAnsi="ComicSansMS-Bold" w:cs="ComicSansMS-Bold"/>
          <w:b/>
          <w:bCs/>
          <w:color w:val="222222"/>
          <w:sz w:val="26"/>
        </w:rPr>
        <w:t>Yr</w:t>
      </w:r>
      <w:proofErr w:type="spellEnd"/>
      <w:r>
        <w:rPr>
          <w:rFonts w:ascii="ComicSansMS-Bold" w:hAnsi="ComicSansMS-Bold" w:cs="ComicSansMS-Bold"/>
          <w:b/>
          <w:bCs/>
          <w:color w:val="222222"/>
          <w:sz w:val="26"/>
        </w:rPr>
        <w:t xml:space="preserve"> 12 where we will discuss these topics even further and developing your understanding as to why Economics is fundamental to the world we live in.</w:t>
      </w: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701AA1" w:rsidRPr="002366B2" w:rsidRDefault="00701AA1" w:rsidP="00701AA1">
      <w:pPr>
        <w:rPr>
          <w:rFonts w:ascii="ComicSansMS" w:hAnsi="ComicSansMS" w:cs="ComicSansMS"/>
          <w:b/>
          <w:color w:val="333333"/>
          <w:sz w:val="27"/>
          <w:szCs w:val="21"/>
        </w:rPr>
      </w:pPr>
      <w:r w:rsidRPr="002366B2">
        <w:rPr>
          <w:rFonts w:ascii="ComicSansMS" w:hAnsi="ComicSansMS" w:cs="ComicSansMS"/>
          <w:b/>
          <w:color w:val="333333"/>
          <w:sz w:val="27"/>
          <w:szCs w:val="21"/>
        </w:rPr>
        <w:t>You will start of by discovering Economics through the everyday world. You will then move on to look at a range of Micro (local and individual cases) and Macro (Global or Nationwide issues) economic issues.</w:t>
      </w:r>
    </w:p>
    <w:p w:rsidR="00701AA1" w:rsidRPr="002366B2" w:rsidRDefault="00701AA1" w:rsidP="00701AA1">
      <w:pPr>
        <w:rPr>
          <w:rFonts w:ascii="ComicSansMS" w:hAnsi="ComicSansMS" w:cs="ComicSansMS"/>
          <w:b/>
          <w:color w:val="333333"/>
          <w:sz w:val="27"/>
          <w:szCs w:val="21"/>
        </w:rPr>
      </w:pPr>
      <w:r w:rsidRPr="002366B2">
        <w:rPr>
          <w:rFonts w:ascii="ComicSansMS" w:hAnsi="ComicSansMS" w:cs="ComicSansMS"/>
          <w:b/>
          <w:color w:val="333333"/>
          <w:sz w:val="27"/>
          <w:szCs w:val="21"/>
        </w:rPr>
        <w:t>We look forward to discussing your perspective upon these key topics!</w:t>
      </w:r>
    </w:p>
    <w:p w:rsidR="00701AA1" w:rsidRDefault="00701AA1"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r>
        <w:rPr>
          <w:rFonts w:ascii="ComicSansMS-Bold" w:hAnsi="ComicSansMS-Bold" w:cs="ComicSansMS-Bold"/>
          <w:b/>
          <w:bCs/>
          <w:color w:val="222222"/>
          <w:sz w:val="26"/>
        </w:rPr>
        <w:t>Your w</w:t>
      </w:r>
      <w:r w:rsidR="0005252B">
        <w:rPr>
          <w:rFonts w:ascii="ComicSansMS-Bold" w:hAnsi="ComicSansMS-Bold" w:cs="ComicSansMS-Bold"/>
          <w:b/>
          <w:bCs/>
          <w:color w:val="222222"/>
          <w:sz w:val="26"/>
        </w:rPr>
        <w:t>ork will be broken down into three weeks</w:t>
      </w:r>
      <w:r>
        <w:rPr>
          <w:rFonts w:ascii="ComicSansMS-Bold" w:hAnsi="ComicSansMS-Bold" w:cs="ComicSansMS-Bold"/>
          <w:b/>
          <w:bCs/>
          <w:color w:val="222222"/>
          <w:sz w:val="26"/>
        </w:rPr>
        <w:t xml:space="preserve"> as follows:</w:t>
      </w:r>
    </w:p>
    <w:p w:rsidR="00643209" w:rsidRDefault="00643209" w:rsidP="00C00C27">
      <w:pPr>
        <w:rPr>
          <w:b/>
        </w:rPr>
      </w:pPr>
    </w:p>
    <w:p w:rsidR="00C00C27" w:rsidRPr="00897E38" w:rsidRDefault="00C00C27" w:rsidP="00C00C27">
      <w:pPr>
        <w:rPr>
          <w:b/>
        </w:rPr>
      </w:pPr>
    </w:p>
    <w:tbl>
      <w:tblPr>
        <w:tblStyle w:val="TableGrid"/>
        <w:tblW w:w="9719" w:type="dxa"/>
        <w:tblLook w:val="04A0" w:firstRow="1" w:lastRow="0" w:firstColumn="1" w:lastColumn="0" w:noHBand="0" w:noVBand="1"/>
      </w:tblPr>
      <w:tblGrid>
        <w:gridCol w:w="1438"/>
        <w:gridCol w:w="4179"/>
        <w:gridCol w:w="4102"/>
      </w:tblGrid>
      <w:tr w:rsidR="00944DB3" w:rsidTr="00944DB3">
        <w:trPr>
          <w:trHeight w:val="566"/>
        </w:trPr>
        <w:tc>
          <w:tcPr>
            <w:tcW w:w="1389" w:type="dxa"/>
          </w:tcPr>
          <w:p w:rsidR="00944DB3" w:rsidRPr="002366B2" w:rsidRDefault="00944DB3" w:rsidP="006C685E">
            <w:pPr>
              <w:rPr>
                <w:b/>
                <w:sz w:val="28"/>
              </w:rPr>
            </w:pPr>
            <w:r w:rsidRPr="002366B2">
              <w:rPr>
                <w:b/>
                <w:sz w:val="28"/>
              </w:rPr>
              <w:t>Week</w:t>
            </w:r>
          </w:p>
        </w:tc>
        <w:tc>
          <w:tcPr>
            <w:tcW w:w="4225" w:type="dxa"/>
          </w:tcPr>
          <w:p w:rsidR="00944DB3" w:rsidRPr="002366B2" w:rsidRDefault="00944DB3" w:rsidP="006C685E">
            <w:pPr>
              <w:rPr>
                <w:b/>
                <w:sz w:val="28"/>
              </w:rPr>
            </w:pPr>
            <w:r w:rsidRPr="002366B2">
              <w:rPr>
                <w:b/>
                <w:sz w:val="28"/>
              </w:rPr>
              <w:t>Topic</w:t>
            </w:r>
          </w:p>
        </w:tc>
        <w:tc>
          <w:tcPr>
            <w:tcW w:w="4105" w:type="dxa"/>
          </w:tcPr>
          <w:p w:rsidR="00944DB3" w:rsidRPr="002366B2" w:rsidRDefault="00944DB3" w:rsidP="006C685E">
            <w:pPr>
              <w:rPr>
                <w:b/>
                <w:sz w:val="28"/>
              </w:rPr>
            </w:pPr>
            <w:r>
              <w:rPr>
                <w:b/>
                <w:sz w:val="28"/>
              </w:rPr>
              <w:t>Google Form to be completed at the end of the week</w:t>
            </w:r>
          </w:p>
        </w:tc>
      </w:tr>
      <w:tr w:rsidR="00944DB3" w:rsidTr="00944DB3">
        <w:trPr>
          <w:trHeight w:val="532"/>
        </w:trPr>
        <w:tc>
          <w:tcPr>
            <w:tcW w:w="1389" w:type="dxa"/>
          </w:tcPr>
          <w:p w:rsidR="00944DB3" w:rsidRDefault="00944DB3" w:rsidP="00701AA1">
            <w:pPr>
              <w:rPr>
                <w:sz w:val="28"/>
              </w:rPr>
            </w:pPr>
            <w:r w:rsidRPr="002366B2">
              <w:rPr>
                <w:sz w:val="28"/>
              </w:rPr>
              <w:t xml:space="preserve">Week 1 </w:t>
            </w:r>
          </w:p>
          <w:p w:rsidR="00944DB3" w:rsidRPr="002366B2" w:rsidRDefault="00944DB3" w:rsidP="00701AA1">
            <w:pPr>
              <w:rPr>
                <w:sz w:val="28"/>
              </w:rPr>
            </w:pPr>
            <w:r w:rsidRPr="00944DB3">
              <w:rPr>
                <w:rFonts w:ascii="Calibri" w:hAnsi="Calibri" w:cs="Calibri"/>
                <w:i/>
                <w:iCs/>
                <w:color w:val="000000"/>
                <w:sz w:val="32"/>
                <w:szCs w:val="32"/>
                <w:shd w:val="clear" w:color="auto" w:fill="FFFFFF"/>
              </w:rPr>
              <w:t>24/07/23</w:t>
            </w:r>
          </w:p>
        </w:tc>
        <w:tc>
          <w:tcPr>
            <w:tcW w:w="4225" w:type="dxa"/>
          </w:tcPr>
          <w:p w:rsidR="00944DB3" w:rsidRPr="002366B2" w:rsidRDefault="00944DB3" w:rsidP="006C685E">
            <w:pPr>
              <w:rPr>
                <w:sz w:val="28"/>
              </w:rPr>
            </w:pPr>
            <w:r w:rsidRPr="002366B2">
              <w:rPr>
                <w:sz w:val="28"/>
              </w:rPr>
              <w:t>Economics in the world around us</w:t>
            </w:r>
          </w:p>
        </w:tc>
        <w:tc>
          <w:tcPr>
            <w:tcW w:w="4105" w:type="dxa"/>
          </w:tcPr>
          <w:p w:rsidR="00944DB3" w:rsidRDefault="00944DB3" w:rsidP="00944DB3">
            <w:hyperlink r:id="rId8" w:history="1">
              <w:r w:rsidRPr="005279CD">
                <w:rPr>
                  <w:rStyle w:val="Hyperlink"/>
                </w:rPr>
                <w:t>https://forms.gle/RJMZqAAymoCG6fDj6</w:t>
              </w:r>
            </w:hyperlink>
          </w:p>
          <w:p w:rsidR="00944DB3" w:rsidRPr="002366B2" w:rsidRDefault="00944DB3" w:rsidP="006C685E">
            <w:pPr>
              <w:rPr>
                <w:sz w:val="28"/>
              </w:rPr>
            </w:pPr>
          </w:p>
        </w:tc>
      </w:tr>
      <w:tr w:rsidR="00944DB3" w:rsidTr="00944DB3">
        <w:trPr>
          <w:trHeight w:val="566"/>
        </w:trPr>
        <w:tc>
          <w:tcPr>
            <w:tcW w:w="1389" w:type="dxa"/>
          </w:tcPr>
          <w:p w:rsidR="00944DB3" w:rsidRDefault="00944DB3" w:rsidP="00701AA1">
            <w:pPr>
              <w:rPr>
                <w:sz w:val="28"/>
              </w:rPr>
            </w:pPr>
            <w:r w:rsidRPr="002366B2">
              <w:rPr>
                <w:sz w:val="28"/>
              </w:rPr>
              <w:t>Week 2</w:t>
            </w:r>
          </w:p>
          <w:p w:rsidR="00944DB3" w:rsidRPr="002366B2" w:rsidRDefault="00944DB3" w:rsidP="00701AA1">
            <w:pPr>
              <w:rPr>
                <w:sz w:val="28"/>
              </w:rPr>
            </w:pPr>
            <w:r w:rsidRPr="00944DB3">
              <w:rPr>
                <w:rFonts w:ascii="Calibri" w:hAnsi="Calibri" w:cs="Calibri"/>
                <w:i/>
                <w:iCs/>
                <w:color w:val="000000"/>
                <w:sz w:val="32"/>
                <w:szCs w:val="32"/>
                <w:shd w:val="clear" w:color="auto" w:fill="FFFFFF"/>
              </w:rPr>
              <w:t>31/07/23</w:t>
            </w:r>
          </w:p>
        </w:tc>
        <w:tc>
          <w:tcPr>
            <w:tcW w:w="4225" w:type="dxa"/>
          </w:tcPr>
          <w:p w:rsidR="00944DB3" w:rsidRPr="002366B2" w:rsidRDefault="00944DB3" w:rsidP="00701AA1">
            <w:pPr>
              <w:rPr>
                <w:sz w:val="28"/>
              </w:rPr>
            </w:pPr>
            <w:r w:rsidRPr="002366B2">
              <w:rPr>
                <w:sz w:val="28"/>
              </w:rPr>
              <w:t>Microeconomic Issues</w:t>
            </w:r>
          </w:p>
        </w:tc>
        <w:tc>
          <w:tcPr>
            <w:tcW w:w="4105" w:type="dxa"/>
          </w:tcPr>
          <w:p w:rsidR="00944DB3" w:rsidRDefault="00944DB3" w:rsidP="00944DB3">
            <w:hyperlink r:id="rId9" w:history="1">
              <w:r w:rsidRPr="005279CD">
                <w:rPr>
                  <w:rStyle w:val="Hyperlink"/>
                </w:rPr>
                <w:t>https://forms.gle/p8GRdMWFhHR3Vot56</w:t>
              </w:r>
            </w:hyperlink>
          </w:p>
          <w:p w:rsidR="00944DB3" w:rsidRPr="002366B2" w:rsidRDefault="00944DB3" w:rsidP="00701AA1">
            <w:pPr>
              <w:rPr>
                <w:sz w:val="28"/>
              </w:rPr>
            </w:pPr>
          </w:p>
        </w:tc>
      </w:tr>
      <w:tr w:rsidR="00944DB3" w:rsidTr="00944DB3">
        <w:trPr>
          <w:trHeight w:val="534"/>
        </w:trPr>
        <w:tc>
          <w:tcPr>
            <w:tcW w:w="1389" w:type="dxa"/>
          </w:tcPr>
          <w:p w:rsidR="00944DB3" w:rsidRDefault="00944DB3" w:rsidP="00701AA1">
            <w:pPr>
              <w:rPr>
                <w:sz w:val="28"/>
              </w:rPr>
            </w:pPr>
            <w:r w:rsidRPr="002366B2">
              <w:rPr>
                <w:sz w:val="28"/>
              </w:rPr>
              <w:t>Week 3</w:t>
            </w:r>
          </w:p>
          <w:p w:rsidR="00944DB3" w:rsidRPr="002366B2" w:rsidRDefault="00944DB3" w:rsidP="00701AA1">
            <w:pPr>
              <w:rPr>
                <w:sz w:val="28"/>
              </w:rPr>
            </w:pPr>
            <w:r>
              <w:rPr>
                <w:rFonts w:ascii="Calibri" w:hAnsi="Calibri" w:cs="Calibri"/>
                <w:i/>
                <w:iCs/>
                <w:color w:val="000000"/>
                <w:sz w:val="32"/>
                <w:szCs w:val="32"/>
                <w:shd w:val="clear" w:color="auto" w:fill="FFFFFF"/>
              </w:rPr>
              <w:t>07/08</w:t>
            </w:r>
            <w:r w:rsidRPr="00944DB3">
              <w:rPr>
                <w:rFonts w:ascii="Calibri" w:hAnsi="Calibri" w:cs="Calibri"/>
                <w:i/>
                <w:iCs/>
                <w:color w:val="000000"/>
                <w:sz w:val="32"/>
                <w:szCs w:val="32"/>
                <w:shd w:val="clear" w:color="auto" w:fill="FFFFFF"/>
              </w:rPr>
              <w:t>/23</w:t>
            </w:r>
          </w:p>
        </w:tc>
        <w:tc>
          <w:tcPr>
            <w:tcW w:w="4225" w:type="dxa"/>
          </w:tcPr>
          <w:p w:rsidR="00944DB3" w:rsidRPr="002366B2" w:rsidRDefault="00944DB3" w:rsidP="00701AA1">
            <w:pPr>
              <w:rPr>
                <w:sz w:val="28"/>
              </w:rPr>
            </w:pPr>
            <w:r w:rsidRPr="002366B2">
              <w:rPr>
                <w:sz w:val="28"/>
              </w:rPr>
              <w:t>Macroeconomic Issues</w:t>
            </w:r>
          </w:p>
        </w:tc>
        <w:tc>
          <w:tcPr>
            <w:tcW w:w="4105" w:type="dxa"/>
          </w:tcPr>
          <w:p w:rsidR="00944DB3" w:rsidRDefault="00944DB3" w:rsidP="00944DB3">
            <w:hyperlink r:id="rId10" w:history="1">
              <w:r w:rsidRPr="005279CD">
                <w:rPr>
                  <w:rStyle w:val="Hyperlink"/>
                </w:rPr>
                <w:t>https://forms.gle/eoK4SQyArDJp52NJ6</w:t>
              </w:r>
            </w:hyperlink>
          </w:p>
          <w:p w:rsidR="00944DB3" w:rsidRPr="002366B2" w:rsidRDefault="00944DB3" w:rsidP="00701AA1">
            <w:pPr>
              <w:rPr>
                <w:sz w:val="28"/>
              </w:rPr>
            </w:pPr>
          </w:p>
        </w:tc>
      </w:tr>
    </w:tbl>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C00C27" w:rsidRDefault="00C00C27" w:rsidP="000B68E5">
      <w:pPr>
        <w:autoSpaceDE w:val="0"/>
        <w:autoSpaceDN w:val="0"/>
        <w:adjustRightInd w:val="0"/>
        <w:spacing w:after="0" w:line="240" w:lineRule="auto"/>
        <w:rPr>
          <w:rFonts w:ascii="ComicSansMS-Bold" w:hAnsi="ComicSansMS-Bold" w:cs="ComicSansMS-Bold"/>
          <w:b/>
          <w:bCs/>
          <w:color w:val="222222"/>
          <w:sz w:val="26"/>
        </w:rPr>
      </w:pPr>
    </w:p>
    <w:p w:rsidR="00235189" w:rsidRDefault="00235189" w:rsidP="000B68E5">
      <w:pPr>
        <w:autoSpaceDE w:val="0"/>
        <w:autoSpaceDN w:val="0"/>
        <w:adjustRightInd w:val="0"/>
        <w:spacing w:after="0" w:line="240" w:lineRule="auto"/>
        <w:rPr>
          <w:rFonts w:ascii="ComicSansMS-Bold" w:hAnsi="ComicSansMS-Bold" w:cs="ComicSansMS-Bold"/>
          <w:b/>
          <w:bCs/>
          <w:color w:val="222222"/>
          <w:sz w:val="26"/>
        </w:rPr>
      </w:pPr>
    </w:p>
    <w:p w:rsidR="000B68E5" w:rsidRPr="0085165A" w:rsidRDefault="000B68E5" w:rsidP="000B68E5">
      <w:pPr>
        <w:autoSpaceDE w:val="0"/>
        <w:autoSpaceDN w:val="0"/>
        <w:adjustRightInd w:val="0"/>
        <w:spacing w:after="0" w:line="240" w:lineRule="auto"/>
        <w:rPr>
          <w:rFonts w:ascii="ComicSansMS-Bold" w:hAnsi="ComicSansMS-Bold" w:cs="ComicSansMS-Bold"/>
          <w:b/>
          <w:bCs/>
          <w:color w:val="222222"/>
          <w:sz w:val="26"/>
        </w:rPr>
      </w:pPr>
      <w:r w:rsidRPr="0085165A">
        <w:rPr>
          <w:rFonts w:ascii="ComicSansMS-Bold" w:hAnsi="ComicSansMS-Bold" w:cs="ComicSansMS-Bold"/>
          <w:b/>
          <w:bCs/>
          <w:color w:val="222222"/>
          <w:sz w:val="26"/>
        </w:rPr>
        <w:lastRenderedPageBreak/>
        <w:t>Read all about it</w:t>
      </w:r>
      <w:proofErr w:type="gramStart"/>
      <w:r w:rsidRPr="0085165A">
        <w:rPr>
          <w:rFonts w:ascii="ComicSansMS-Bold" w:hAnsi="ComicSansMS-Bold" w:cs="ComicSansMS-Bold"/>
          <w:b/>
          <w:bCs/>
          <w:color w:val="222222"/>
          <w:sz w:val="26"/>
        </w:rPr>
        <w:t>!!</w:t>
      </w:r>
      <w:proofErr w:type="gramEnd"/>
      <w:r w:rsidR="00701AA1">
        <w:rPr>
          <w:rFonts w:ascii="ComicSansMS-Bold" w:hAnsi="ComicSansMS-Bold" w:cs="ComicSansMS-Bold"/>
          <w:b/>
          <w:bCs/>
          <w:color w:val="222222"/>
          <w:sz w:val="26"/>
        </w:rPr>
        <w:t xml:space="preserve"> (Week 1</w:t>
      </w:r>
      <w:r>
        <w:rPr>
          <w:rFonts w:ascii="ComicSansMS-Bold" w:hAnsi="ComicSansMS-Bold" w:cs="ComicSansMS-Bold"/>
          <w:b/>
          <w:bCs/>
          <w:color w:val="222222"/>
          <w:sz w:val="26"/>
        </w:rPr>
        <w:t>)</w:t>
      </w:r>
    </w:p>
    <w:p w:rsidR="000B68E5" w:rsidRDefault="000B68E5" w:rsidP="000B68E5">
      <w:pPr>
        <w:autoSpaceDE w:val="0"/>
        <w:autoSpaceDN w:val="0"/>
        <w:adjustRightInd w:val="0"/>
        <w:spacing w:after="0" w:line="240" w:lineRule="auto"/>
        <w:rPr>
          <w:rFonts w:ascii="ComicSansMS-Bold" w:hAnsi="ComicSansMS-Bold" w:cs="ComicSansMS-Bold"/>
          <w:b/>
          <w:bCs/>
          <w:color w:val="222222"/>
        </w:rPr>
      </w:pPr>
    </w:p>
    <w:p w:rsidR="000B68E5" w:rsidRDefault="002366B2" w:rsidP="000B68E5">
      <w:pPr>
        <w:autoSpaceDE w:val="0"/>
        <w:autoSpaceDN w:val="0"/>
        <w:adjustRightInd w:val="0"/>
        <w:spacing w:after="0" w:line="240" w:lineRule="auto"/>
        <w:rPr>
          <w:rFonts w:ascii="ComicSansMS-Bold" w:hAnsi="ComicSansMS-Bold" w:cs="ComicSansMS-Bold"/>
          <w:b/>
          <w:bCs/>
          <w:color w:val="222222"/>
        </w:rPr>
      </w:pPr>
      <w:r>
        <w:rPr>
          <w:rFonts w:ascii="ComicSansMS-Bold" w:hAnsi="ComicSansMS-Bold" w:cs="ComicSansMS-Bold"/>
          <w:b/>
          <w:bCs/>
          <w:color w:val="222222"/>
        </w:rPr>
        <w:t>The</w:t>
      </w:r>
      <w:r w:rsidR="000B68E5">
        <w:rPr>
          <w:rFonts w:ascii="ComicSansMS-Bold" w:hAnsi="ComicSansMS-Bold" w:cs="ComicSansMS-Bold"/>
          <w:b/>
          <w:bCs/>
          <w:color w:val="222222"/>
        </w:rPr>
        <w:t xml:space="preserve"> Undercover Economist:</w:t>
      </w:r>
    </w:p>
    <w:p w:rsidR="000B68E5" w:rsidRDefault="000B68E5" w:rsidP="000B68E5">
      <w:pPr>
        <w:autoSpaceDE w:val="0"/>
        <w:autoSpaceDN w:val="0"/>
        <w:adjustRightInd w:val="0"/>
        <w:spacing w:after="0" w:line="240" w:lineRule="auto"/>
        <w:rPr>
          <w:rFonts w:ascii="ComicSansMS-Bold" w:hAnsi="ComicSansMS-Bold" w:cs="ComicSansMS-Bold"/>
          <w:b/>
          <w:bCs/>
          <w:color w:val="222222"/>
        </w:rPr>
      </w:pPr>
    </w:p>
    <w:p w:rsidR="000B68E5" w:rsidRDefault="000B68E5" w:rsidP="000B68E5">
      <w:pPr>
        <w:autoSpaceDE w:val="0"/>
        <w:autoSpaceDN w:val="0"/>
        <w:adjustRightInd w:val="0"/>
        <w:spacing w:after="0" w:line="240" w:lineRule="auto"/>
        <w:rPr>
          <w:rFonts w:ascii="ComicSansMS" w:hAnsi="ComicSansMS" w:cs="ComicSansMS"/>
          <w:color w:val="222222"/>
        </w:rPr>
      </w:pPr>
      <w:r>
        <w:rPr>
          <w:rFonts w:ascii="ComicSansMS" w:hAnsi="ComicSansMS" w:cs="ComicSansMS"/>
          <w:color w:val="222222"/>
        </w:rPr>
        <w:t>The book provides an introduc</w:t>
      </w:r>
      <w:r w:rsidR="00C00C27">
        <w:rPr>
          <w:rFonts w:ascii="ComicSansMS" w:hAnsi="ComicSansMS" w:cs="ComicSansMS"/>
          <w:color w:val="222222"/>
        </w:rPr>
        <w:t>tion to principles of economics</w:t>
      </w:r>
      <w:r>
        <w:rPr>
          <w:rFonts w:ascii="ComicSansMS" w:hAnsi="ComicSansMS" w:cs="ComicSansMS"/>
          <w:color w:val="222222"/>
        </w:rPr>
        <w:t xml:space="preserve">, including </w:t>
      </w:r>
      <w:r w:rsidR="00C00C27">
        <w:rPr>
          <w:rFonts w:ascii="ComicSansMS" w:hAnsi="ComicSansMS" w:cs="ComicSansMS"/>
          <w:color w:val="222222"/>
        </w:rPr>
        <w:t>demand-supply, market failures, externalities, globalisation</w:t>
      </w:r>
      <w:r>
        <w:rPr>
          <w:rFonts w:ascii="ComicSansMS" w:hAnsi="ComicSansMS" w:cs="ComicSansMS"/>
          <w:color w:val="222222"/>
        </w:rPr>
        <w:t>, international trade and</w:t>
      </w:r>
    </w:p>
    <w:p w:rsidR="000B68E5" w:rsidRDefault="00C00C27" w:rsidP="000B68E5">
      <w:pPr>
        <w:autoSpaceDE w:val="0"/>
        <w:autoSpaceDN w:val="0"/>
        <w:adjustRightInd w:val="0"/>
        <w:spacing w:after="0" w:line="240" w:lineRule="auto"/>
        <w:rPr>
          <w:rFonts w:ascii="ComicSansMS" w:hAnsi="ComicSansMS" w:cs="ComicSansMS"/>
          <w:color w:val="222222"/>
        </w:rPr>
      </w:pPr>
      <w:proofErr w:type="gramStart"/>
      <w:r>
        <w:rPr>
          <w:rFonts w:ascii="ComicSansMS" w:hAnsi="ComicSansMS" w:cs="ComicSansMS"/>
          <w:color w:val="222222"/>
        </w:rPr>
        <w:t>comparative</w:t>
      </w:r>
      <w:proofErr w:type="gramEnd"/>
      <w:r>
        <w:rPr>
          <w:rFonts w:ascii="ComicSansMS" w:hAnsi="ComicSansMS" w:cs="ComicSansMS"/>
          <w:color w:val="222222"/>
        </w:rPr>
        <w:t xml:space="preserve"> advantage</w:t>
      </w:r>
      <w:r w:rsidR="000B68E5">
        <w:rPr>
          <w:rFonts w:ascii="ComicSansMS" w:hAnsi="ComicSansMS" w:cs="ComicSansMS"/>
          <w:color w:val="222222"/>
        </w:rPr>
        <w:t>. It explains in non-technical terms how Starbucks and other coffee</w:t>
      </w:r>
    </w:p>
    <w:p w:rsidR="000B68E5" w:rsidRDefault="000B68E5" w:rsidP="000B68E5">
      <w:pPr>
        <w:autoSpaceDE w:val="0"/>
        <w:autoSpaceDN w:val="0"/>
        <w:adjustRightInd w:val="0"/>
        <w:spacing w:after="0" w:line="240" w:lineRule="auto"/>
        <w:rPr>
          <w:rFonts w:ascii="ComicSansMS" w:hAnsi="ComicSansMS" w:cs="ComicSansMS"/>
          <w:color w:val="222222"/>
        </w:rPr>
      </w:pPr>
      <w:proofErr w:type="gramStart"/>
      <w:r>
        <w:rPr>
          <w:rFonts w:ascii="ComicSansMS" w:hAnsi="ComicSansMS" w:cs="ComicSansMS"/>
          <w:color w:val="222222"/>
        </w:rPr>
        <w:t>providers</w:t>
      </w:r>
      <w:proofErr w:type="gramEnd"/>
      <w:r>
        <w:rPr>
          <w:rFonts w:ascii="ComicSansMS" w:hAnsi="ComicSansMS" w:cs="ComicSansMS"/>
          <w:color w:val="222222"/>
        </w:rPr>
        <w:t xml:space="preserve"> price their products , why it is hard to buy a decent used car , why the health</w:t>
      </w:r>
    </w:p>
    <w:p w:rsidR="000B68E5" w:rsidRDefault="000B68E5" w:rsidP="00B02406">
      <w:pPr>
        <w:autoSpaceDE w:val="0"/>
        <w:autoSpaceDN w:val="0"/>
        <w:adjustRightInd w:val="0"/>
        <w:spacing w:after="0" w:line="240" w:lineRule="auto"/>
        <w:rPr>
          <w:rFonts w:ascii="ComicSansMS" w:hAnsi="ComicSansMS" w:cs="ComicSansMS"/>
          <w:color w:val="222222"/>
        </w:rPr>
      </w:pPr>
      <w:proofErr w:type="gramStart"/>
      <w:r>
        <w:rPr>
          <w:rFonts w:ascii="ComicSansMS" w:hAnsi="ComicSansMS" w:cs="ComicSansMS"/>
          <w:color w:val="222222"/>
        </w:rPr>
        <w:t>insurance</w:t>
      </w:r>
      <w:proofErr w:type="gramEnd"/>
      <w:r>
        <w:rPr>
          <w:rFonts w:ascii="ComicSansMS" w:hAnsi="ComicSansMS" w:cs="ComicSansMS"/>
          <w:color w:val="222222"/>
        </w:rPr>
        <w:t xml:space="preserve"> system in the United States is failing, and why poor countries remain poor while</w:t>
      </w:r>
      <w:r w:rsidR="00B02406">
        <w:rPr>
          <w:rFonts w:ascii="ComicSansMS" w:hAnsi="ComicSansMS" w:cs="ComicSansMS"/>
          <w:color w:val="222222"/>
        </w:rPr>
        <w:t xml:space="preserve"> </w:t>
      </w:r>
      <w:r>
        <w:rPr>
          <w:rFonts w:ascii="ComicSansMS" w:hAnsi="ComicSansMS" w:cs="ComicSansMS"/>
          <w:color w:val="222222"/>
        </w:rPr>
        <w:t>China has continuously grown rich in the last couple of decades.</w:t>
      </w:r>
    </w:p>
    <w:p w:rsidR="00B02406" w:rsidRDefault="00B02406" w:rsidP="00B02406">
      <w:pPr>
        <w:autoSpaceDE w:val="0"/>
        <w:autoSpaceDN w:val="0"/>
        <w:adjustRightInd w:val="0"/>
        <w:spacing w:after="0" w:line="240" w:lineRule="auto"/>
        <w:rPr>
          <w:rFonts w:ascii="ComicSansMS" w:hAnsi="ComicSansMS" w:cs="ComicSansMS"/>
          <w:color w:val="222222"/>
        </w:rPr>
      </w:pPr>
    </w:p>
    <w:p w:rsidR="000B68E5" w:rsidRDefault="000B68E5" w:rsidP="000B68E5">
      <w:pPr>
        <w:rPr>
          <w:rFonts w:ascii="ComicSansMS" w:hAnsi="ComicSansMS" w:cs="ComicSansMS"/>
          <w:color w:val="222222"/>
        </w:rPr>
      </w:pPr>
      <w:r>
        <w:rPr>
          <w:rFonts w:ascii="ComicSansMS" w:hAnsi="ComicSansMS" w:cs="ComicSansMS"/>
          <w:color w:val="222222"/>
        </w:rPr>
        <w:t>You can access the book for free via amazon audiobooks:</w:t>
      </w:r>
    </w:p>
    <w:p w:rsidR="000B68E5" w:rsidRDefault="00235189" w:rsidP="000B68E5">
      <w:pPr>
        <w:rPr>
          <w:rFonts w:ascii="ComicSansMS" w:hAnsi="ComicSansMS" w:cs="ComicSansMS"/>
          <w:color w:val="222222"/>
        </w:rPr>
      </w:pPr>
      <w:hyperlink r:id="rId11" w:history="1">
        <w:r w:rsidR="000B68E5" w:rsidRPr="00643357">
          <w:rPr>
            <w:rStyle w:val="Hyperlink"/>
            <w:rFonts w:ascii="ComicSansMS" w:hAnsi="ComicSansMS" w:cs="ComicSansMS"/>
          </w:rPr>
          <w:t>https://www.amazon.co.uk/The-Undercover-Economist/dp/B002SQ5D4M</w:t>
        </w:r>
      </w:hyperlink>
    </w:p>
    <w:p w:rsidR="000B68E5" w:rsidRDefault="000B68E5" w:rsidP="000B68E5">
      <w:pPr>
        <w:rPr>
          <w:rFonts w:ascii="ComicSansMS" w:hAnsi="ComicSansMS" w:cs="ComicSansMS"/>
          <w:color w:val="222222"/>
        </w:rPr>
      </w:pPr>
      <w:r>
        <w:rPr>
          <w:rFonts w:ascii="ComicSansMS" w:hAnsi="ComicSansMS" w:cs="ComicSansMS"/>
          <w:color w:val="222222"/>
        </w:rPr>
        <w:t>Alternatively, you can use the following links:</w:t>
      </w:r>
    </w:p>
    <w:p w:rsidR="000B68E5" w:rsidRDefault="000B68E5" w:rsidP="000B68E5">
      <w:r>
        <w:t>Whole book:</w:t>
      </w:r>
    </w:p>
    <w:p w:rsidR="000B68E5" w:rsidRDefault="00235189" w:rsidP="000B68E5">
      <w:hyperlink r:id="rId12" w:history="1">
        <w:r w:rsidR="000B68E5" w:rsidRPr="00815EA1">
          <w:rPr>
            <w:rStyle w:val="Hyperlink"/>
          </w:rPr>
          <w:t>https://www.academia.edu/18321311/THE_UNDERCOVER_ECONOMIST_BY_TIM_HARFORD</w:t>
        </w:r>
      </w:hyperlink>
      <w:r w:rsidR="000B68E5">
        <w:rPr>
          <w:rStyle w:val="Hyperlink"/>
        </w:rPr>
        <w:t xml:space="preserve"> </w:t>
      </w:r>
    </w:p>
    <w:p w:rsidR="000B68E5" w:rsidRDefault="000B68E5" w:rsidP="000B68E5">
      <w:r>
        <w:t>Chapter 6:</w:t>
      </w:r>
    </w:p>
    <w:p w:rsidR="000B68E5" w:rsidRDefault="00235189" w:rsidP="000B68E5">
      <w:hyperlink r:id="rId13" w:history="1">
        <w:r w:rsidR="000B68E5" w:rsidRPr="00815EA1">
          <w:rPr>
            <w:rStyle w:val="Hyperlink"/>
          </w:rPr>
          <w:t>http://timharford.com/wp-content/uploads/2017/01/Tim-Harford-The-Undercover-Economist-Chapter-6.pdf</w:t>
        </w:r>
      </w:hyperlink>
    </w:p>
    <w:p w:rsidR="000B68E5" w:rsidRDefault="000B68E5" w:rsidP="000B68E5"/>
    <w:p w:rsidR="000B68E5" w:rsidRDefault="000B68E5" w:rsidP="000B68E5">
      <w:r>
        <w:t>You do not need to read all the chapters bu</w:t>
      </w:r>
      <w:r w:rsidR="0005252B">
        <w:t xml:space="preserve">t as a starting point, pick </w:t>
      </w:r>
      <w:r w:rsidR="0005252B" w:rsidRPr="0005252B">
        <w:rPr>
          <w:b/>
        </w:rPr>
        <w:t>THREE</w:t>
      </w:r>
      <w:r>
        <w:t xml:space="preserve"> that stand out the most.</w:t>
      </w:r>
    </w:p>
    <w:p w:rsidR="000B68E5" w:rsidRDefault="000B68E5" w:rsidP="000B68E5">
      <w:r>
        <w:rPr>
          <w:noProof/>
          <w:lang w:eastAsia="en-GB"/>
        </w:rPr>
        <mc:AlternateContent>
          <mc:Choice Requires="wps">
            <w:drawing>
              <wp:anchor distT="0" distB="0" distL="114300" distR="114300" simplePos="0" relativeHeight="251659264" behindDoc="0" locked="0" layoutInCell="1" allowOverlap="1" wp14:anchorId="64903B68" wp14:editId="0C43EB83">
                <wp:simplePos x="0" y="0"/>
                <wp:positionH relativeFrom="column">
                  <wp:posOffset>-177800</wp:posOffset>
                </wp:positionH>
                <wp:positionV relativeFrom="paragraph">
                  <wp:posOffset>98425</wp:posOffset>
                </wp:positionV>
                <wp:extent cx="5935980" cy="1403985"/>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403985"/>
                        </a:xfrm>
                        <a:prstGeom prst="rect">
                          <a:avLst/>
                        </a:prstGeom>
                        <a:solidFill>
                          <a:srgbClr val="FFFFFF"/>
                        </a:solidFill>
                        <a:ln w="9525">
                          <a:solidFill>
                            <a:srgbClr val="000000"/>
                          </a:solidFill>
                          <a:miter lim="800000"/>
                          <a:headEnd/>
                          <a:tailEnd/>
                        </a:ln>
                      </wps:spPr>
                      <wps:txbx>
                        <w:txbxContent>
                          <w:p w:rsidR="000B68E5" w:rsidRDefault="000B68E5" w:rsidP="000B68E5">
                            <w:r w:rsidRPr="00E27AB3">
                              <w:rPr>
                                <w:b/>
                              </w:rPr>
                              <w:t>Task</w:t>
                            </w:r>
                            <w:r>
                              <w:t>: Pick two topics (two different chapters) that you find interesting and summarise the key economic points behind the concepts.</w:t>
                            </w:r>
                          </w:p>
                          <w:p w:rsidR="000B68E5" w:rsidRDefault="000B68E5" w:rsidP="000B68E5">
                            <w:pPr>
                              <w:pStyle w:val="ListParagraph"/>
                              <w:numPr>
                                <w:ilvl w:val="0"/>
                                <w:numId w:val="11"/>
                              </w:numPr>
                            </w:pPr>
                            <w:r>
                              <w:t>What were the key issues?</w:t>
                            </w:r>
                          </w:p>
                          <w:p w:rsidR="000B68E5" w:rsidRDefault="0005252B" w:rsidP="000B68E5">
                            <w:pPr>
                              <w:pStyle w:val="ListParagraph"/>
                              <w:numPr>
                                <w:ilvl w:val="0"/>
                                <w:numId w:val="11"/>
                              </w:numPr>
                            </w:pPr>
                            <w:r>
                              <w:t xml:space="preserve">What has been the impact on </w:t>
                            </w:r>
                            <w:r w:rsidR="000B68E5">
                              <w:t>the key people/ businesses or governments involved?</w:t>
                            </w:r>
                          </w:p>
                          <w:p w:rsidR="000B68E5" w:rsidRDefault="0005252B" w:rsidP="000B68E5">
                            <w:pPr>
                              <w:pStyle w:val="ListParagraph"/>
                              <w:numPr>
                                <w:ilvl w:val="0"/>
                                <w:numId w:val="11"/>
                              </w:numPr>
                            </w:pPr>
                            <w:r>
                              <w:t>Which main economic conclusion can you draw?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903B68" id="_x0000_t202" coordsize="21600,21600" o:spt="202" path="m,l,21600r21600,l21600,xe">
                <v:stroke joinstyle="miter"/>
                <v:path gradientshapeok="t" o:connecttype="rect"/>
              </v:shapetype>
              <v:shape id="Text Box 2" o:spid="_x0000_s1027" type="#_x0000_t202" style="position:absolute;margin-left:-14pt;margin-top:7.75pt;width:467.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">
                <v:textbox style="mso-fit-shape-to-text:t">
                  <w:txbxContent>
                    <w:p w:rsidR="000B68E5" w:rsidRDefault="000B68E5" w:rsidP="000B68E5">
                      <w:r w:rsidRPr="00E27AB3">
                        <w:rPr>
                          <w:b/>
                        </w:rPr>
                        <w:t>Task</w:t>
                      </w:r>
                      <w:r>
                        <w:t>: Pick two topics (two different chapters) that you find interesting and summarise the key economic points behind the concepts.</w:t>
                      </w:r>
                    </w:p>
                    <w:p w:rsidR="000B68E5" w:rsidRDefault="000B68E5" w:rsidP="000B68E5">
                      <w:pPr>
                        <w:pStyle w:val="ListParagraph"/>
                        <w:numPr>
                          <w:ilvl w:val="0"/>
                          <w:numId w:val="11"/>
                        </w:numPr>
                      </w:pPr>
                      <w:r>
                        <w:t>What were the key issues?</w:t>
                      </w:r>
                    </w:p>
                    <w:p w:rsidR="000B68E5" w:rsidRDefault="0005252B" w:rsidP="000B68E5">
                      <w:pPr>
                        <w:pStyle w:val="ListParagraph"/>
                        <w:numPr>
                          <w:ilvl w:val="0"/>
                          <w:numId w:val="11"/>
                        </w:numPr>
                      </w:pPr>
                      <w:r>
                        <w:t xml:space="preserve">What has been the impact on </w:t>
                      </w:r>
                      <w:r w:rsidR="000B68E5">
                        <w:t>the key people/ businesses or governments involved?</w:t>
                      </w:r>
                    </w:p>
                    <w:p w:rsidR="000B68E5" w:rsidRDefault="0005252B" w:rsidP="000B68E5">
                      <w:pPr>
                        <w:pStyle w:val="ListParagraph"/>
                        <w:numPr>
                          <w:ilvl w:val="0"/>
                          <w:numId w:val="11"/>
                        </w:numPr>
                      </w:pPr>
                      <w:r>
                        <w:t>Which main economic conclusion can you draw?</w:t>
                      </w:r>
                    </w:p>
                  </w:txbxContent>
                </v:textbox>
              </v:shape>
            </w:pict>
          </mc:Fallback>
        </mc:AlternateContent>
      </w:r>
    </w:p>
    <w:p w:rsidR="000B68E5" w:rsidRDefault="000B68E5" w:rsidP="000B68E5"/>
    <w:p w:rsidR="000B68E5" w:rsidRDefault="000B68E5" w:rsidP="000B68E5"/>
    <w:p w:rsidR="000B68E5" w:rsidRDefault="000B68E5" w:rsidP="000B68E5"/>
    <w:p w:rsidR="000B68E5" w:rsidRDefault="000B68E5" w:rsidP="000B68E5"/>
    <w:p w:rsidR="000B68E5" w:rsidRDefault="000B68E5" w:rsidP="000B68E5"/>
    <w:p w:rsidR="000B68E5" w:rsidRDefault="000B68E5" w:rsidP="000B68E5">
      <w:r>
        <w:rPr>
          <w:noProof/>
          <w:lang w:eastAsia="en-GB"/>
        </w:rPr>
        <mc:AlternateContent>
          <mc:Choice Requires="wps">
            <w:drawing>
              <wp:anchor distT="0" distB="0" distL="114300" distR="114300" simplePos="0" relativeHeight="251660288" behindDoc="0" locked="0" layoutInCell="1" allowOverlap="1" wp14:anchorId="25EE6FD6" wp14:editId="47451A04">
                <wp:simplePos x="0" y="0"/>
                <wp:positionH relativeFrom="column">
                  <wp:posOffset>-180975</wp:posOffset>
                </wp:positionH>
                <wp:positionV relativeFrom="paragraph">
                  <wp:posOffset>206375</wp:posOffset>
                </wp:positionV>
                <wp:extent cx="5935980" cy="5715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571500"/>
                        </a:xfrm>
                        <a:prstGeom prst="rect">
                          <a:avLst/>
                        </a:prstGeom>
                        <a:solidFill>
                          <a:srgbClr val="FFFFFF"/>
                        </a:solidFill>
                        <a:ln w="9525">
                          <a:solidFill>
                            <a:srgbClr val="000000"/>
                          </a:solidFill>
                          <a:miter lim="800000"/>
                          <a:headEnd/>
                          <a:tailEnd/>
                        </a:ln>
                      </wps:spPr>
                      <wps:txbx>
                        <w:txbxContent>
                          <w:p w:rsidR="000B68E5" w:rsidRDefault="000B68E5" w:rsidP="000B68E5">
                            <w:r w:rsidRPr="00E27AB3">
                              <w:rPr>
                                <w:b/>
                              </w:rPr>
                              <w:t>Step it up</w:t>
                            </w:r>
                            <w:r>
                              <w:t>: Of the two chapters that you have decided to summarise above- can you see any common similarities in the economic situation or approach?</w:t>
                            </w:r>
                          </w:p>
                          <w:p w:rsidR="000B68E5" w:rsidRDefault="000B68E5" w:rsidP="000B68E5"/>
                          <w:p w:rsidR="000B68E5" w:rsidRDefault="000B68E5" w:rsidP="000B68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E6FD6" id="_x0000_s1028" type="#_x0000_t202" style="position:absolute;margin-left:-14.25pt;margin-top:16.25pt;width:467.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">
                <v:textbox>
                  <w:txbxContent>
                    <w:p w:rsidR="000B68E5" w:rsidRDefault="000B68E5" w:rsidP="000B68E5">
                      <w:r w:rsidRPr="00E27AB3">
                        <w:rPr>
                          <w:b/>
                        </w:rPr>
                        <w:t>Step it up</w:t>
                      </w:r>
                      <w:r>
                        <w:t>: Of the two chapters that you have decided to summarise above- can you see any common similarities in the economic situation or approach?</w:t>
                      </w:r>
                    </w:p>
                    <w:p w:rsidR="000B68E5" w:rsidRDefault="000B68E5" w:rsidP="000B68E5"/>
                    <w:p w:rsidR="000B68E5" w:rsidRDefault="000B68E5" w:rsidP="000B68E5"/>
                  </w:txbxContent>
                </v:textbox>
              </v:shape>
            </w:pict>
          </mc:Fallback>
        </mc:AlternateContent>
      </w:r>
    </w:p>
    <w:p w:rsidR="000B68E5" w:rsidRDefault="000B68E5" w:rsidP="000B68E5"/>
    <w:p w:rsidR="000B68E5" w:rsidRDefault="000B68E5" w:rsidP="000B68E5"/>
    <w:p w:rsidR="000B68E5" w:rsidRDefault="000B68E5" w:rsidP="000B68E5"/>
    <w:p w:rsidR="000B68E5" w:rsidRDefault="000B68E5" w:rsidP="000B68E5"/>
    <w:p w:rsidR="000B68E5" w:rsidRDefault="000B68E5" w:rsidP="000B68E5"/>
    <w:p w:rsidR="000B68E5" w:rsidRDefault="000B68E5" w:rsidP="000B68E5"/>
    <w:p w:rsidR="00C00C27" w:rsidRDefault="00C00C27" w:rsidP="000B68E5"/>
    <w:p w:rsidR="00701AA1" w:rsidRDefault="00701AA1" w:rsidP="000B68E5">
      <w:pPr>
        <w:pStyle w:val="NoSpacing"/>
      </w:pPr>
    </w:p>
    <w:p w:rsidR="000B68E5" w:rsidRPr="001B68C5" w:rsidRDefault="000B68E5" w:rsidP="000B68E5">
      <w:pPr>
        <w:pStyle w:val="NoSpacing"/>
        <w:rPr>
          <w:b/>
          <w:sz w:val="28"/>
        </w:rPr>
      </w:pPr>
      <w:r w:rsidRPr="001B68C5">
        <w:rPr>
          <w:b/>
          <w:sz w:val="28"/>
        </w:rPr>
        <w:lastRenderedPageBreak/>
        <w:t>Listen up</w:t>
      </w:r>
      <w:proofErr w:type="gramStart"/>
      <w:r w:rsidRPr="001B68C5">
        <w:rPr>
          <w:b/>
          <w:sz w:val="28"/>
        </w:rPr>
        <w:t>!!</w:t>
      </w:r>
      <w:proofErr w:type="gramEnd"/>
      <w:r w:rsidR="00701AA1">
        <w:rPr>
          <w:b/>
          <w:sz w:val="28"/>
        </w:rPr>
        <w:t xml:space="preserve"> (Week 2</w:t>
      </w:r>
      <w:r>
        <w:rPr>
          <w:b/>
          <w:sz w:val="28"/>
        </w:rPr>
        <w:t>)</w:t>
      </w:r>
    </w:p>
    <w:p w:rsidR="00C00C27" w:rsidRDefault="00C00C27" w:rsidP="000B68E5">
      <w:pPr>
        <w:pStyle w:val="NoSpacing"/>
      </w:pPr>
    </w:p>
    <w:p w:rsidR="00C00C27" w:rsidRDefault="00C00C27" w:rsidP="000B68E5">
      <w:pPr>
        <w:pStyle w:val="NoSpacing"/>
      </w:pPr>
    </w:p>
    <w:p w:rsidR="000B68E5" w:rsidRDefault="000B68E5" w:rsidP="000B68E5">
      <w:pPr>
        <w:autoSpaceDE w:val="0"/>
        <w:autoSpaceDN w:val="0"/>
        <w:adjustRightInd w:val="0"/>
        <w:spacing w:after="0" w:line="240" w:lineRule="auto"/>
        <w:rPr>
          <w:rFonts w:ascii="ComicSansMS-Bold" w:hAnsi="ComicSansMS-Bold" w:cs="ComicSansMS-Bold"/>
          <w:b/>
          <w:bCs/>
          <w:color w:val="000000"/>
          <w:sz w:val="20"/>
          <w:szCs w:val="20"/>
        </w:rPr>
      </w:pPr>
      <w:r>
        <w:rPr>
          <w:rFonts w:ascii="ComicSansMS-Bold" w:hAnsi="ComicSansMS-Bold" w:cs="ComicSansMS-Bold"/>
          <w:b/>
          <w:bCs/>
          <w:color w:val="000000"/>
          <w:sz w:val="20"/>
          <w:szCs w:val="20"/>
        </w:rPr>
        <w:t>Demand and Supply – What are you waiting for?</w:t>
      </w:r>
    </w:p>
    <w:p w:rsidR="000B68E5" w:rsidRDefault="00235189" w:rsidP="000B68E5">
      <w:pPr>
        <w:autoSpaceDE w:val="0"/>
        <w:autoSpaceDN w:val="0"/>
        <w:adjustRightInd w:val="0"/>
        <w:spacing w:after="0" w:line="240" w:lineRule="auto"/>
        <w:rPr>
          <w:rFonts w:ascii="ComicSansMS" w:hAnsi="ComicSansMS" w:cs="ComicSansMS"/>
          <w:color w:val="0563C2"/>
          <w:sz w:val="20"/>
          <w:szCs w:val="20"/>
        </w:rPr>
      </w:pPr>
      <w:hyperlink r:id="rId14" w:history="1">
        <w:r w:rsidR="000B68E5" w:rsidRPr="00815EA1">
          <w:rPr>
            <w:rStyle w:val="Hyperlink"/>
            <w:rFonts w:ascii="ComicSansMS" w:hAnsi="ComicSansMS" w:cs="ComicSansMS"/>
            <w:sz w:val="20"/>
            <w:szCs w:val="20"/>
          </w:rPr>
          <w:t>http://freakonomics.com/podcast/what-are-you-waiting-for/</w:t>
        </w:r>
      </w:hyperlink>
    </w:p>
    <w:p w:rsidR="000B68E5" w:rsidRDefault="000B68E5" w:rsidP="000B68E5">
      <w:pPr>
        <w:autoSpaceDE w:val="0"/>
        <w:autoSpaceDN w:val="0"/>
        <w:adjustRightInd w:val="0"/>
        <w:spacing w:after="0" w:line="240" w:lineRule="auto"/>
        <w:rPr>
          <w:rFonts w:ascii="ComicSansMS" w:hAnsi="ComicSansMS" w:cs="ComicSansMS"/>
          <w:color w:val="0563C2"/>
          <w:sz w:val="20"/>
          <w:szCs w:val="20"/>
        </w:rPr>
      </w:pPr>
    </w:p>
    <w:p w:rsidR="000B68E5" w:rsidRDefault="000B68E5" w:rsidP="000B68E5">
      <w:pPr>
        <w:autoSpaceDE w:val="0"/>
        <w:autoSpaceDN w:val="0"/>
        <w:adjustRightInd w:val="0"/>
        <w:spacing w:after="0" w:line="240" w:lineRule="auto"/>
        <w:rPr>
          <w:rFonts w:ascii="ComicSansMS-Bold" w:hAnsi="ComicSansMS-Bold" w:cs="ComicSansMS-Bold"/>
          <w:b/>
          <w:bCs/>
          <w:color w:val="000000"/>
          <w:sz w:val="20"/>
          <w:szCs w:val="20"/>
        </w:rPr>
      </w:pPr>
      <w:r>
        <w:rPr>
          <w:rFonts w:ascii="ComicSansMS-Bold" w:hAnsi="ComicSansMS-Bold" w:cs="ComicSansMS-Bold"/>
          <w:b/>
          <w:bCs/>
          <w:color w:val="000000"/>
          <w:sz w:val="20"/>
          <w:szCs w:val="20"/>
        </w:rPr>
        <w:t>Income inequality</w:t>
      </w:r>
    </w:p>
    <w:p w:rsidR="000B68E5" w:rsidRDefault="00235189" w:rsidP="000B68E5">
      <w:pPr>
        <w:autoSpaceDE w:val="0"/>
        <w:autoSpaceDN w:val="0"/>
        <w:adjustRightInd w:val="0"/>
        <w:spacing w:after="0" w:line="240" w:lineRule="auto"/>
        <w:rPr>
          <w:rFonts w:ascii="ComicSansMS" w:hAnsi="ComicSansMS" w:cs="ComicSansMS"/>
          <w:color w:val="0563C2"/>
          <w:sz w:val="20"/>
          <w:szCs w:val="20"/>
        </w:rPr>
      </w:pPr>
      <w:hyperlink r:id="rId15" w:history="1">
        <w:r w:rsidR="000B68E5" w:rsidRPr="00815EA1">
          <w:rPr>
            <w:rStyle w:val="Hyperlink"/>
            <w:rFonts w:ascii="ComicSansMS" w:hAnsi="ComicSansMS" w:cs="ComicSansMS"/>
            <w:sz w:val="20"/>
            <w:szCs w:val="20"/>
          </w:rPr>
          <w:t>http://freakonomics.com/podcast/earth-2-0-income-inequality/</w:t>
        </w:r>
      </w:hyperlink>
    </w:p>
    <w:p w:rsidR="000B68E5" w:rsidRDefault="000B68E5" w:rsidP="000B68E5">
      <w:pPr>
        <w:autoSpaceDE w:val="0"/>
        <w:autoSpaceDN w:val="0"/>
        <w:adjustRightInd w:val="0"/>
        <w:spacing w:after="0" w:line="240" w:lineRule="auto"/>
        <w:rPr>
          <w:rFonts w:ascii="ComicSansMS" w:hAnsi="ComicSansMS" w:cs="ComicSansMS"/>
          <w:color w:val="0563C2"/>
          <w:sz w:val="20"/>
          <w:szCs w:val="20"/>
        </w:rPr>
      </w:pPr>
    </w:p>
    <w:p w:rsidR="000B68E5" w:rsidRDefault="000B68E5" w:rsidP="000B68E5">
      <w:pPr>
        <w:autoSpaceDE w:val="0"/>
        <w:autoSpaceDN w:val="0"/>
        <w:adjustRightInd w:val="0"/>
        <w:spacing w:after="0" w:line="240" w:lineRule="auto"/>
        <w:rPr>
          <w:rFonts w:ascii="ComicSansMS-Bold" w:hAnsi="ComicSansMS-Bold" w:cs="ComicSansMS-Bold"/>
          <w:b/>
          <w:bCs/>
          <w:color w:val="222222"/>
          <w:sz w:val="20"/>
          <w:szCs w:val="20"/>
        </w:rPr>
      </w:pPr>
      <w:r>
        <w:rPr>
          <w:rFonts w:ascii="ComicSansMS-Bold" w:hAnsi="ComicSansMS-Bold" w:cs="ComicSansMS-Bold"/>
          <w:b/>
          <w:bCs/>
          <w:color w:val="222222"/>
          <w:sz w:val="20"/>
          <w:szCs w:val="20"/>
        </w:rPr>
        <w:t>Are the Rich Really Less Generous Than the Poor?</w:t>
      </w:r>
    </w:p>
    <w:p w:rsidR="000B68E5" w:rsidRDefault="00235189" w:rsidP="000B68E5">
      <w:pPr>
        <w:autoSpaceDE w:val="0"/>
        <w:autoSpaceDN w:val="0"/>
        <w:adjustRightInd w:val="0"/>
        <w:spacing w:after="0" w:line="240" w:lineRule="auto"/>
        <w:rPr>
          <w:rFonts w:ascii="ComicSansMS" w:hAnsi="ComicSansMS" w:cs="ComicSansMS"/>
          <w:color w:val="0563C2"/>
          <w:sz w:val="20"/>
          <w:szCs w:val="20"/>
        </w:rPr>
      </w:pPr>
      <w:hyperlink r:id="rId16" w:history="1">
        <w:r w:rsidR="000B68E5" w:rsidRPr="00815EA1">
          <w:rPr>
            <w:rStyle w:val="Hyperlink"/>
            <w:rFonts w:ascii="ComicSansMS" w:hAnsi="ComicSansMS" w:cs="ComicSansMS"/>
            <w:sz w:val="20"/>
            <w:szCs w:val="20"/>
          </w:rPr>
          <w:t>http://freakonomics.com/podcast/rich-less-generous-than-poor/</w:t>
        </w:r>
      </w:hyperlink>
    </w:p>
    <w:p w:rsidR="000B68E5" w:rsidRDefault="000B68E5" w:rsidP="000B68E5">
      <w:pPr>
        <w:autoSpaceDE w:val="0"/>
        <w:autoSpaceDN w:val="0"/>
        <w:adjustRightInd w:val="0"/>
        <w:spacing w:after="0" w:line="240" w:lineRule="auto"/>
        <w:rPr>
          <w:rFonts w:ascii="ComicSansMS" w:hAnsi="ComicSansMS" w:cs="ComicSansMS"/>
          <w:color w:val="0563C2"/>
          <w:sz w:val="20"/>
          <w:szCs w:val="20"/>
        </w:rPr>
      </w:pPr>
    </w:p>
    <w:p w:rsidR="000B68E5" w:rsidRDefault="000B68E5" w:rsidP="000B68E5">
      <w:pPr>
        <w:autoSpaceDE w:val="0"/>
        <w:autoSpaceDN w:val="0"/>
        <w:adjustRightInd w:val="0"/>
        <w:spacing w:after="0" w:line="240" w:lineRule="auto"/>
        <w:rPr>
          <w:rFonts w:ascii="ComicSansMS-Bold" w:hAnsi="ComicSansMS-Bold" w:cs="ComicSansMS-Bold"/>
          <w:b/>
          <w:bCs/>
          <w:color w:val="000000"/>
          <w:sz w:val="20"/>
          <w:szCs w:val="20"/>
        </w:rPr>
      </w:pPr>
      <w:r>
        <w:rPr>
          <w:rFonts w:ascii="ComicSansMS-Bold" w:hAnsi="ComicSansMS-Bold" w:cs="ComicSansMS-Bold"/>
          <w:b/>
          <w:bCs/>
          <w:color w:val="000000"/>
          <w:sz w:val="20"/>
          <w:szCs w:val="20"/>
        </w:rPr>
        <w:t>How Trickle-Down Economics Works?</w:t>
      </w:r>
    </w:p>
    <w:p w:rsidR="000B68E5" w:rsidRDefault="00235189" w:rsidP="000B68E5">
      <w:pPr>
        <w:autoSpaceDE w:val="0"/>
        <w:autoSpaceDN w:val="0"/>
        <w:adjustRightInd w:val="0"/>
        <w:spacing w:after="0" w:line="240" w:lineRule="auto"/>
        <w:rPr>
          <w:rFonts w:ascii="ComicSansMS" w:hAnsi="ComicSansMS" w:cs="ComicSansMS"/>
          <w:color w:val="0563C2"/>
          <w:sz w:val="20"/>
          <w:szCs w:val="20"/>
        </w:rPr>
      </w:pPr>
      <w:hyperlink r:id="rId17" w:history="1">
        <w:r w:rsidR="000B68E5" w:rsidRPr="00815EA1">
          <w:rPr>
            <w:rStyle w:val="Hyperlink"/>
            <w:rFonts w:ascii="ComicSansMS" w:hAnsi="ComicSansMS" w:cs="ComicSansMS"/>
            <w:sz w:val="20"/>
            <w:szCs w:val="20"/>
          </w:rPr>
          <w:t>https://www.stuffyoushouldknow.com/podcasts/how-trickle-down-economics-works.htm</w:t>
        </w:r>
      </w:hyperlink>
    </w:p>
    <w:p w:rsidR="000B68E5" w:rsidRDefault="000B68E5" w:rsidP="000B68E5">
      <w:pPr>
        <w:autoSpaceDE w:val="0"/>
        <w:autoSpaceDN w:val="0"/>
        <w:adjustRightInd w:val="0"/>
        <w:spacing w:after="0" w:line="240" w:lineRule="auto"/>
        <w:rPr>
          <w:rFonts w:ascii="ComicSansMS" w:hAnsi="ComicSansMS" w:cs="ComicSansMS"/>
          <w:color w:val="0563C2"/>
          <w:sz w:val="20"/>
          <w:szCs w:val="20"/>
        </w:rPr>
      </w:pPr>
    </w:p>
    <w:p w:rsidR="000B68E5" w:rsidRDefault="000B68E5" w:rsidP="000B68E5">
      <w:pPr>
        <w:autoSpaceDE w:val="0"/>
        <w:autoSpaceDN w:val="0"/>
        <w:adjustRightInd w:val="0"/>
        <w:spacing w:after="0" w:line="240" w:lineRule="auto"/>
        <w:rPr>
          <w:rFonts w:ascii="ComicSansMS-Bold" w:hAnsi="ComicSansMS-Bold" w:cs="ComicSansMS-Bold"/>
          <w:b/>
          <w:bCs/>
          <w:color w:val="000000"/>
          <w:sz w:val="20"/>
          <w:szCs w:val="20"/>
        </w:rPr>
      </w:pPr>
      <w:r>
        <w:rPr>
          <w:rFonts w:ascii="ComicSansMS-Bold" w:hAnsi="ComicSansMS-Bold" w:cs="ComicSansMS-Bold"/>
          <w:b/>
          <w:bCs/>
          <w:color w:val="000000"/>
          <w:sz w:val="20"/>
          <w:szCs w:val="20"/>
        </w:rPr>
        <w:t>A true story of the gender pay gap</w:t>
      </w:r>
    </w:p>
    <w:p w:rsidR="000B68E5" w:rsidRDefault="000B68E5" w:rsidP="000B68E5">
      <w:pPr>
        <w:autoSpaceDE w:val="0"/>
        <w:autoSpaceDN w:val="0"/>
        <w:adjustRightInd w:val="0"/>
        <w:spacing w:after="0" w:line="240" w:lineRule="auto"/>
        <w:rPr>
          <w:rFonts w:ascii="ComicSansMS" w:hAnsi="ComicSansMS" w:cs="ComicSansMS"/>
          <w:color w:val="0563C2"/>
          <w:sz w:val="20"/>
          <w:szCs w:val="20"/>
        </w:rPr>
      </w:pPr>
      <w:r>
        <w:rPr>
          <w:rFonts w:ascii="ComicSansMS" w:hAnsi="ComicSansMS" w:cs="ComicSansMS"/>
          <w:color w:val="0563C2"/>
          <w:sz w:val="20"/>
          <w:szCs w:val="20"/>
        </w:rPr>
        <w:t>http://freakonomics.com/podcast/the-true-story-of-the-gender-pay-gap-a-new-freakonomics-radio-podcast/</w:t>
      </w:r>
    </w:p>
    <w:p w:rsidR="000B68E5" w:rsidRDefault="000B68E5" w:rsidP="000B68E5">
      <w:pPr>
        <w:autoSpaceDE w:val="0"/>
        <w:autoSpaceDN w:val="0"/>
        <w:adjustRightInd w:val="0"/>
        <w:spacing w:after="0" w:line="240" w:lineRule="auto"/>
        <w:rPr>
          <w:rFonts w:ascii="ComicSansMS" w:hAnsi="ComicSansMS" w:cs="ComicSansMS"/>
          <w:color w:val="0563C2"/>
          <w:sz w:val="20"/>
          <w:szCs w:val="20"/>
        </w:rPr>
      </w:pPr>
    </w:p>
    <w:p w:rsidR="000B68E5" w:rsidRDefault="000B68E5" w:rsidP="000B68E5">
      <w:pPr>
        <w:autoSpaceDE w:val="0"/>
        <w:autoSpaceDN w:val="0"/>
        <w:adjustRightInd w:val="0"/>
        <w:spacing w:after="0" w:line="240" w:lineRule="auto"/>
        <w:rPr>
          <w:rFonts w:ascii="ComicSansMS-Bold" w:hAnsi="ComicSansMS-Bold" w:cs="ComicSansMS-Bold"/>
          <w:b/>
          <w:bCs/>
          <w:color w:val="000000"/>
          <w:sz w:val="20"/>
          <w:szCs w:val="20"/>
        </w:rPr>
      </w:pPr>
      <w:r>
        <w:rPr>
          <w:rFonts w:ascii="ComicSansMS-Bold" w:hAnsi="ComicSansMS-Bold" w:cs="ComicSansMS-Bold"/>
          <w:b/>
          <w:bCs/>
          <w:color w:val="000000"/>
          <w:sz w:val="20"/>
          <w:szCs w:val="20"/>
        </w:rPr>
        <w:t>Should we really behave like economist say we do?</w:t>
      </w:r>
    </w:p>
    <w:p w:rsidR="000B68E5" w:rsidRDefault="000B68E5" w:rsidP="000B68E5">
      <w:pPr>
        <w:autoSpaceDE w:val="0"/>
        <w:autoSpaceDN w:val="0"/>
        <w:adjustRightInd w:val="0"/>
        <w:spacing w:after="0" w:line="240" w:lineRule="auto"/>
        <w:rPr>
          <w:rFonts w:ascii="ComicSansMS" w:hAnsi="ComicSansMS" w:cs="ComicSansMS"/>
          <w:color w:val="0563C2"/>
          <w:sz w:val="20"/>
          <w:szCs w:val="20"/>
        </w:rPr>
      </w:pPr>
      <w:r>
        <w:rPr>
          <w:rFonts w:ascii="ComicSansMS" w:hAnsi="ComicSansMS" w:cs="ComicSansMS"/>
          <w:color w:val="0563C2"/>
          <w:sz w:val="20"/>
          <w:szCs w:val="20"/>
        </w:rPr>
        <w:t>http://freakonomics.com/podcast/should-we-really-behave-like-economists-say-we-do-a-new-freakonomics-radio-podcast/</w:t>
      </w:r>
    </w:p>
    <w:p w:rsidR="000B68E5" w:rsidRDefault="000B68E5" w:rsidP="000B68E5">
      <w:pPr>
        <w:rPr>
          <w:rFonts w:ascii="ComicSansMS" w:hAnsi="ComicSansMS" w:cs="ComicSansMS"/>
          <w:color w:val="0563C2"/>
          <w:sz w:val="20"/>
          <w:szCs w:val="20"/>
        </w:rPr>
      </w:pPr>
      <w:r w:rsidRPr="001B68C5">
        <w:rPr>
          <w:rFonts w:ascii="ComicSansMS-Bold" w:hAnsi="ComicSansMS-Bold" w:cs="ComicSansMS-Bold"/>
          <w:b/>
          <w:bCs/>
          <w:noProof/>
          <w:color w:val="222222"/>
          <w:lang w:eastAsia="en-GB"/>
        </w:rPr>
        <mc:AlternateContent>
          <mc:Choice Requires="wps">
            <w:drawing>
              <wp:anchor distT="0" distB="0" distL="114300" distR="114300" simplePos="0" relativeHeight="251663360" behindDoc="0" locked="0" layoutInCell="1" allowOverlap="1" wp14:anchorId="437671AD" wp14:editId="31F3DF60">
                <wp:simplePos x="0" y="0"/>
                <wp:positionH relativeFrom="column">
                  <wp:posOffset>0</wp:posOffset>
                </wp:positionH>
                <wp:positionV relativeFrom="paragraph">
                  <wp:posOffset>185733</wp:posOffset>
                </wp:positionV>
                <wp:extent cx="5691116" cy="1403985"/>
                <wp:effectExtent l="0" t="0" r="2413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116" cy="1403985"/>
                        </a:xfrm>
                        <a:prstGeom prst="rect">
                          <a:avLst/>
                        </a:prstGeom>
                        <a:solidFill>
                          <a:srgbClr val="FFFFFF"/>
                        </a:solidFill>
                        <a:ln w="9525">
                          <a:solidFill>
                            <a:srgbClr val="000000"/>
                          </a:solidFill>
                          <a:miter lim="800000"/>
                          <a:headEnd/>
                          <a:tailEnd/>
                        </a:ln>
                      </wps:spPr>
                      <wps:txbx>
                        <w:txbxContent>
                          <w:p w:rsidR="000B68E5" w:rsidRDefault="000B68E5" w:rsidP="000B68E5">
                            <w:r w:rsidRPr="00993E06">
                              <w:rPr>
                                <w:b/>
                              </w:rPr>
                              <w:t>Task</w:t>
                            </w:r>
                            <w:r>
                              <w:t>: Listen to each podcast.</w:t>
                            </w:r>
                          </w:p>
                          <w:p w:rsidR="000B68E5" w:rsidRDefault="000B68E5" w:rsidP="000B68E5">
                            <w:r>
                              <w:t>At the end of each podcast, come up with your own judgement. Do you agree or disagree with the issues/views being put forward? What do you think may have been some drawbacks in the way that the facts were presented or the conclusion reached?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671AD" id="_x0000_s1029" type="#_x0000_t202" style="position:absolute;margin-left:0;margin-top:14.6pt;width:448.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">
                <v:textbox style="mso-fit-shape-to-text:t">
                  <w:txbxContent>
                    <w:p w:rsidR="000B68E5" w:rsidRDefault="000B68E5" w:rsidP="000B68E5">
                      <w:r w:rsidRPr="00993E06">
                        <w:rPr>
                          <w:b/>
                        </w:rPr>
                        <w:t>Task</w:t>
                      </w:r>
                      <w:r>
                        <w:t>: Listen to each podcast.</w:t>
                      </w:r>
                    </w:p>
                    <w:p w:rsidR="000B68E5" w:rsidRDefault="000B68E5" w:rsidP="000B68E5">
                      <w:r>
                        <w:t>At the end of each podcast, come up with your own judgement. Do you agree or disagree with the issues/views being put forward? What do you think may have been some drawbacks in the way that the facts were presented or the conclusion reached?</w:t>
                      </w:r>
                    </w:p>
                  </w:txbxContent>
                </v:textbox>
              </v:shape>
            </w:pict>
          </mc:Fallback>
        </mc:AlternateContent>
      </w: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r w:rsidRPr="001B68C5">
        <w:rPr>
          <w:rFonts w:ascii="ComicSansMS-Bold" w:hAnsi="ComicSansMS-Bold" w:cs="ComicSansMS-Bold"/>
          <w:b/>
          <w:bCs/>
          <w:noProof/>
          <w:color w:val="222222"/>
          <w:lang w:eastAsia="en-GB"/>
        </w:rPr>
        <mc:AlternateContent>
          <mc:Choice Requires="wps">
            <w:drawing>
              <wp:anchor distT="0" distB="0" distL="114300" distR="114300" simplePos="0" relativeHeight="251664384" behindDoc="0" locked="0" layoutInCell="1" allowOverlap="1" wp14:anchorId="39728BEF" wp14:editId="7A6F17E7">
                <wp:simplePos x="0" y="0"/>
                <wp:positionH relativeFrom="column">
                  <wp:posOffset>1905</wp:posOffset>
                </wp:positionH>
                <wp:positionV relativeFrom="paragraph">
                  <wp:posOffset>72390</wp:posOffset>
                </wp:positionV>
                <wp:extent cx="5690870" cy="1403985"/>
                <wp:effectExtent l="0" t="0" r="2413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3985"/>
                        </a:xfrm>
                        <a:prstGeom prst="rect">
                          <a:avLst/>
                        </a:prstGeom>
                        <a:solidFill>
                          <a:srgbClr val="FFFFFF"/>
                        </a:solidFill>
                        <a:ln w="9525">
                          <a:solidFill>
                            <a:srgbClr val="000000"/>
                          </a:solidFill>
                          <a:miter lim="800000"/>
                          <a:headEnd/>
                          <a:tailEnd/>
                        </a:ln>
                      </wps:spPr>
                      <wps:txbx>
                        <w:txbxContent>
                          <w:p w:rsidR="000B68E5" w:rsidRDefault="000B68E5" w:rsidP="000B68E5">
                            <w:r w:rsidRPr="00C00C27">
                              <w:rPr>
                                <w:b/>
                              </w:rPr>
                              <w:t>Step it up</w:t>
                            </w:r>
                            <w:r>
                              <w:t xml:space="preserve">: Investigate an issue that impacts you. What would be the title of your podcast? Write a blurb to entice the public to listen.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728BEF" id="_x0000_s1030" type="#_x0000_t202" style="position:absolute;margin-left:.15pt;margin-top:5.7pt;width:448.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">
                <v:textbox style="mso-fit-shape-to-text:t">
                  <w:txbxContent>
                    <w:p w:rsidR="000B68E5" w:rsidRDefault="000B68E5" w:rsidP="000B68E5">
                      <w:r w:rsidRPr="00C00C27">
                        <w:rPr>
                          <w:b/>
                        </w:rPr>
                        <w:t>Step it up</w:t>
                      </w:r>
                      <w:r>
                        <w:t xml:space="preserve">: Investigate an issue that impacts you. What would be the title of your podcast? Write a blurb to entice the public to listen. </w:t>
                      </w:r>
                    </w:p>
                  </w:txbxContent>
                </v:textbox>
              </v:shape>
            </w:pict>
          </mc:Fallback>
        </mc:AlternateContent>
      </w: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pStyle w:val="NoSpacing"/>
        <w:rPr>
          <w:b/>
          <w:sz w:val="40"/>
        </w:rPr>
      </w:pPr>
    </w:p>
    <w:p w:rsidR="000B68E5" w:rsidRDefault="000B68E5" w:rsidP="000B68E5">
      <w:pPr>
        <w:pStyle w:val="NoSpacing"/>
        <w:rPr>
          <w:b/>
          <w:sz w:val="32"/>
        </w:rPr>
      </w:pPr>
    </w:p>
    <w:p w:rsidR="00235189" w:rsidRDefault="00235189" w:rsidP="000B68E5">
      <w:pPr>
        <w:pStyle w:val="NoSpacing"/>
        <w:rPr>
          <w:b/>
          <w:sz w:val="32"/>
        </w:rPr>
      </w:pPr>
    </w:p>
    <w:p w:rsidR="000B68E5" w:rsidRDefault="000B68E5" w:rsidP="000B68E5">
      <w:pPr>
        <w:pStyle w:val="NoSpacing"/>
        <w:rPr>
          <w:b/>
          <w:sz w:val="32"/>
        </w:rPr>
      </w:pPr>
      <w:bookmarkStart w:id="0" w:name="_GoBack"/>
      <w:bookmarkEnd w:id="0"/>
      <w:r>
        <w:rPr>
          <w:b/>
          <w:sz w:val="32"/>
        </w:rPr>
        <w:lastRenderedPageBreak/>
        <w:t>Over to you</w:t>
      </w:r>
      <w:r w:rsidRPr="0085165A">
        <w:rPr>
          <w:b/>
          <w:sz w:val="32"/>
        </w:rPr>
        <w:t>!</w:t>
      </w:r>
      <w:r w:rsidR="00701AA1">
        <w:rPr>
          <w:b/>
          <w:sz w:val="32"/>
        </w:rPr>
        <w:t>! (Week 3</w:t>
      </w:r>
      <w:r>
        <w:rPr>
          <w:b/>
          <w:sz w:val="32"/>
        </w:rPr>
        <w:t>)</w:t>
      </w:r>
    </w:p>
    <w:p w:rsidR="000B68E5" w:rsidRPr="0085165A" w:rsidRDefault="000B68E5" w:rsidP="000B68E5">
      <w:pPr>
        <w:pStyle w:val="NoSpacing"/>
        <w:rPr>
          <w:b/>
          <w:sz w:val="32"/>
        </w:rPr>
      </w:pPr>
    </w:p>
    <w:p w:rsidR="000B68E5" w:rsidRDefault="000B68E5" w:rsidP="000B68E5">
      <w:pPr>
        <w:autoSpaceDE w:val="0"/>
        <w:autoSpaceDN w:val="0"/>
        <w:adjustRightInd w:val="0"/>
        <w:spacing w:after="0" w:line="240" w:lineRule="auto"/>
        <w:rPr>
          <w:b/>
          <w:sz w:val="32"/>
        </w:rPr>
      </w:pPr>
      <w:r>
        <w:rPr>
          <w:b/>
          <w:sz w:val="32"/>
        </w:rPr>
        <w:t>1. Choose a country of your choice and research the following:</w:t>
      </w:r>
    </w:p>
    <w:p w:rsidR="000B68E5" w:rsidRPr="0085165A" w:rsidRDefault="000B68E5" w:rsidP="000B68E5">
      <w:pPr>
        <w:autoSpaceDE w:val="0"/>
        <w:autoSpaceDN w:val="0"/>
        <w:adjustRightInd w:val="0"/>
        <w:spacing w:after="0" w:line="240" w:lineRule="auto"/>
        <w:rPr>
          <w:b/>
          <w:sz w:val="32"/>
        </w:rPr>
      </w:pP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1. Economic Growth</w:t>
      </w: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2. Level of Unemployment</w:t>
      </w: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3. Inflation Rate</w:t>
      </w: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4. House Prices</w:t>
      </w: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5. Average Wage</w:t>
      </w: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6. National Debt</w:t>
      </w: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7. Main industries</w:t>
      </w:r>
    </w:p>
    <w:p w:rsidR="000B68E5" w:rsidRDefault="000B68E5" w:rsidP="000B68E5">
      <w:pPr>
        <w:autoSpaceDE w:val="0"/>
        <w:autoSpaceDN w:val="0"/>
        <w:adjustRightInd w:val="0"/>
        <w:spacing w:after="0" w:line="240" w:lineRule="auto"/>
        <w:rPr>
          <w:rFonts w:ascii="ComicSansMS" w:hAnsi="ComicSansMS" w:cs="ComicSansMS"/>
          <w:sz w:val="20"/>
          <w:szCs w:val="20"/>
        </w:rPr>
      </w:pPr>
    </w:p>
    <w:p w:rsidR="000B68E5" w:rsidRDefault="000B68E5" w:rsidP="000B68E5">
      <w:pPr>
        <w:autoSpaceDE w:val="0"/>
        <w:autoSpaceDN w:val="0"/>
        <w:adjustRightInd w:val="0"/>
        <w:spacing w:after="0" w:line="240" w:lineRule="auto"/>
        <w:rPr>
          <w:rFonts w:ascii="ComicSansMS" w:hAnsi="ComicSansMS" w:cs="ComicSansMS"/>
          <w:sz w:val="20"/>
          <w:szCs w:val="20"/>
        </w:rPr>
      </w:pPr>
      <w:r w:rsidRPr="0085165A">
        <w:rPr>
          <w:rFonts w:ascii="ComicSansMS" w:hAnsi="ComicSansMS" w:cs="ComicSansMS"/>
          <w:noProof/>
          <w:sz w:val="20"/>
          <w:szCs w:val="20"/>
          <w:lang w:eastAsia="en-GB"/>
        </w:rPr>
        <mc:AlternateContent>
          <mc:Choice Requires="wps">
            <w:drawing>
              <wp:anchor distT="0" distB="0" distL="114300" distR="114300" simplePos="0" relativeHeight="251665408" behindDoc="0" locked="0" layoutInCell="1" allowOverlap="1" wp14:anchorId="4D81E9B1" wp14:editId="0BEF104F">
                <wp:simplePos x="0" y="0"/>
                <wp:positionH relativeFrom="column">
                  <wp:posOffset>-95250</wp:posOffset>
                </wp:positionH>
                <wp:positionV relativeFrom="paragraph">
                  <wp:posOffset>113665</wp:posOffset>
                </wp:positionV>
                <wp:extent cx="6004560" cy="941070"/>
                <wp:effectExtent l="0" t="0" r="1524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941070"/>
                        </a:xfrm>
                        <a:prstGeom prst="rect">
                          <a:avLst/>
                        </a:prstGeom>
                        <a:solidFill>
                          <a:srgbClr val="FFFFFF"/>
                        </a:solidFill>
                        <a:ln w="9525">
                          <a:solidFill>
                            <a:srgbClr val="000000"/>
                          </a:solidFill>
                          <a:miter lim="800000"/>
                          <a:headEnd/>
                          <a:tailEnd/>
                        </a:ln>
                      </wps:spPr>
                      <wps:txbx>
                        <w:txbxContent>
                          <w:p w:rsidR="000B68E5" w:rsidRDefault="000B68E5" w:rsidP="000B68E5">
                            <w:pPr>
                              <w:autoSpaceDE w:val="0"/>
                              <w:autoSpaceDN w:val="0"/>
                              <w:adjustRightInd w:val="0"/>
                              <w:spacing w:after="0" w:line="240" w:lineRule="auto"/>
                              <w:rPr>
                                <w:rFonts w:ascii="ComicSansMS" w:hAnsi="ComicSansMS" w:cs="ComicSansMS"/>
                                <w:sz w:val="20"/>
                                <w:szCs w:val="20"/>
                              </w:rPr>
                            </w:pPr>
                            <w:r w:rsidRPr="0085165A">
                              <w:rPr>
                                <w:b/>
                              </w:rPr>
                              <w:t>Task</w:t>
                            </w:r>
                            <w:r>
                              <w:t>:</w:t>
                            </w:r>
                            <w:r w:rsidRPr="0085165A">
                              <w:rPr>
                                <w:rFonts w:ascii="ComicSansMS" w:hAnsi="ComicSansMS" w:cs="ComicSansMS"/>
                                <w:sz w:val="20"/>
                                <w:szCs w:val="20"/>
                              </w:rPr>
                              <w:t xml:space="preserve"> </w:t>
                            </w:r>
                            <w:r>
                              <w:rPr>
                                <w:rFonts w:ascii="ComicSansMS" w:hAnsi="ComicSansMS" w:cs="ComicSansMS"/>
                                <w:sz w:val="20"/>
                                <w:szCs w:val="20"/>
                              </w:rPr>
                              <w:t>Explain what each of these indicators show and how they impact different groups in society e.g.</w:t>
                            </w: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Government, businesses and consumers.</w:t>
                            </w:r>
                          </w:p>
                          <w:p w:rsidR="000B68E5" w:rsidRDefault="000B68E5" w:rsidP="000B68E5">
                            <w:pPr>
                              <w:autoSpaceDE w:val="0"/>
                              <w:autoSpaceDN w:val="0"/>
                              <w:adjustRightInd w:val="0"/>
                              <w:spacing w:after="0" w:line="240" w:lineRule="auto"/>
                              <w:rPr>
                                <w:rFonts w:ascii="ComicSansMS" w:hAnsi="ComicSansMS" w:cs="ComicSansMS"/>
                                <w:sz w:val="20"/>
                                <w:szCs w:val="20"/>
                              </w:rPr>
                            </w:pPr>
                          </w:p>
                          <w:p w:rsidR="000B68E5" w:rsidRPr="001B68C5" w:rsidRDefault="000B68E5" w:rsidP="000B68E5">
                            <w:pPr>
                              <w:autoSpaceDE w:val="0"/>
                              <w:autoSpaceDN w:val="0"/>
                              <w:adjustRightInd w:val="0"/>
                              <w:spacing w:after="0" w:line="240" w:lineRule="auto"/>
                              <w:rPr>
                                <w:rFonts w:ascii="ComicSansMS" w:hAnsi="ComicSansMS" w:cs="ComicSansMS"/>
                                <w:color w:val="0563C2"/>
                                <w:sz w:val="20"/>
                                <w:szCs w:val="20"/>
                              </w:rPr>
                            </w:pPr>
                            <w:r>
                              <w:rPr>
                                <w:rFonts w:ascii="ComicSansMS-Bold" w:hAnsi="ComicSansMS-Bold" w:cs="ComicSansMS-Bold"/>
                                <w:b/>
                                <w:bCs/>
                                <w:sz w:val="20"/>
                                <w:szCs w:val="20"/>
                              </w:rPr>
                              <w:t xml:space="preserve">Create a PowerPoint in order to present your research - Includes stats, graphs, videos </w:t>
                            </w:r>
                            <w:proofErr w:type="spellStart"/>
                            <w:r>
                              <w:rPr>
                                <w:rFonts w:ascii="ComicSansMS-Bold" w:hAnsi="ComicSansMS-Bold" w:cs="ComicSansMS-Bold"/>
                                <w:b/>
                                <w:bCs/>
                                <w:sz w:val="20"/>
                                <w:szCs w:val="20"/>
                              </w:rPr>
                              <w:t>etc</w:t>
                            </w:r>
                            <w:proofErr w:type="spellEnd"/>
                          </w:p>
                          <w:p w:rsidR="000B68E5" w:rsidRDefault="000B68E5" w:rsidP="000B68E5">
                            <w:pPr>
                              <w:rPr>
                                <w:rFonts w:ascii="ComicSansMS" w:hAnsi="ComicSansMS" w:cs="ComicSansMS"/>
                                <w:color w:val="0563C2"/>
                                <w:sz w:val="20"/>
                                <w:szCs w:val="20"/>
                              </w:rPr>
                            </w:pPr>
                          </w:p>
                          <w:p w:rsidR="000B68E5" w:rsidRDefault="000B68E5" w:rsidP="000B68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1E9B1" id="_x0000_s1031" type="#_x0000_t202" style="position:absolute;margin-left:-7.5pt;margin-top:8.95pt;width:472.8pt;height:7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">
                <v:textbox>
                  <w:txbxContent>
                    <w:p w:rsidR="000B68E5" w:rsidRDefault="000B68E5" w:rsidP="000B68E5">
                      <w:pPr>
                        <w:autoSpaceDE w:val="0"/>
                        <w:autoSpaceDN w:val="0"/>
                        <w:adjustRightInd w:val="0"/>
                        <w:spacing w:after="0" w:line="240" w:lineRule="auto"/>
                        <w:rPr>
                          <w:rFonts w:ascii="ComicSansMS" w:hAnsi="ComicSansMS" w:cs="ComicSansMS"/>
                          <w:sz w:val="20"/>
                          <w:szCs w:val="20"/>
                        </w:rPr>
                      </w:pPr>
                      <w:r w:rsidRPr="0085165A">
                        <w:rPr>
                          <w:b/>
                        </w:rPr>
                        <w:t>Task</w:t>
                      </w:r>
                      <w:r>
                        <w:t>:</w:t>
                      </w:r>
                      <w:r w:rsidRPr="0085165A">
                        <w:rPr>
                          <w:rFonts w:ascii="ComicSansMS" w:hAnsi="ComicSansMS" w:cs="ComicSansMS"/>
                          <w:sz w:val="20"/>
                          <w:szCs w:val="20"/>
                        </w:rPr>
                        <w:t xml:space="preserve"> </w:t>
                      </w:r>
                      <w:r>
                        <w:rPr>
                          <w:rFonts w:ascii="ComicSansMS" w:hAnsi="ComicSansMS" w:cs="ComicSansMS"/>
                          <w:sz w:val="20"/>
                          <w:szCs w:val="20"/>
                        </w:rPr>
                        <w:t>Explain what each of these indicators show and how they impact different groups in society e.g.</w:t>
                      </w:r>
                    </w:p>
                    <w:p w:rsidR="000B68E5" w:rsidRDefault="000B68E5" w:rsidP="000B68E5">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Government, businesses and consumers.</w:t>
                      </w:r>
                    </w:p>
                    <w:p w:rsidR="000B68E5" w:rsidRDefault="000B68E5" w:rsidP="000B68E5">
                      <w:pPr>
                        <w:autoSpaceDE w:val="0"/>
                        <w:autoSpaceDN w:val="0"/>
                        <w:adjustRightInd w:val="0"/>
                        <w:spacing w:after="0" w:line="240" w:lineRule="auto"/>
                        <w:rPr>
                          <w:rFonts w:ascii="ComicSansMS" w:hAnsi="ComicSansMS" w:cs="ComicSansMS"/>
                          <w:sz w:val="20"/>
                          <w:szCs w:val="20"/>
                        </w:rPr>
                      </w:pPr>
                    </w:p>
                    <w:p w:rsidR="000B68E5" w:rsidRPr="001B68C5" w:rsidRDefault="000B68E5" w:rsidP="000B68E5">
                      <w:pPr>
                        <w:autoSpaceDE w:val="0"/>
                        <w:autoSpaceDN w:val="0"/>
                        <w:adjustRightInd w:val="0"/>
                        <w:spacing w:after="0" w:line="240" w:lineRule="auto"/>
                        <w:rPr>
                          <w:rFonts w:ascii="ComicSansMS" w:hAnsi="ComicSansMS" w:cs="ComicSansMS"/>
                          <w:color w:val="0563C2"/>
                          <w:sz w:val="20"/>
                          <w:szCs w:val="20"/>
                        </w:rPr>
                      </w:pPr>
                      <w:r>
                        <w:rPr>
                          <w:rFonts w:ascii="ComicSansMS-Bold" w:hAnsi="ComicSansMS-Bold" w:cs="ComicSansMS-Bold"/>
                          <w:b/>
                          <w:bCs/>
                          <w:sz w:val="20"/>
                          <w:szCs w:val="20"/>
                        </w:rPr>
                        <w:t xml:space="preserve">Create a PowerPoint in order to present your research - Includes stats, graphs, videos </w:t>
                      </w:r>
                      <w:proofErr w:type="spellStart"/>
                      <w:r>
                        <w:rPr>
                          <w:rFonts w:ascii="ComicSansMS-Bold" w:hAnsi="ComicSansMS-Bold" w:cs="ComicSansMS-Bold"/>
                          <w:b/>
                          <w:bCs/>
                          <w:sz w:val="20"/>
                          <w:szCs w:val="20"/>
                        </w:rPr>
                        <w:t>etc</w:t>
                      </w:r>
                      <w:proofErr w:type="spellEnd"/>
                    </w:p>
                    <w:p w:rsidR="000B68E5" w:rsidRDefault="000B68E5" w:rsidP="000B68E5">
                      <w:pPr>
                        <w:rPr>
                          <w:rFonts w:ascii="ComicSansMS" w:hAnsi="ComicSansMS" w:cs="ComicSansMS"/>
                          <w:color w:val="0563C2"/>
                          <w:sz w:val="20"/>
                          <w:szCs w:val="20"/>
                        </w:rPr>
                      </w:pPr>
                    </w:p>
                    <w:p w:rsidR="000B68E5" w:rsidRDefault="000B68E5" w:rsidP="000B68E5"/>
                  </w:txbxContent>
                </v:textbox>
              </v:shape>
            </w:pict>
          </mc:Fallback>
        </mc:AlternateContent>
      </w: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r w:rsidRPr="0085165A">
        <w:rPr>
          <w:rFonts w:ascii="ComicSansMS" w:hAnsi="ComicSansMS" w:cs="ComicSansMS"/>
          <w:noProof/>
          <w:sz w:val="20"/>
          <w:szCs w:val="20"/>
          <w:lang w:eastAsia="en-GB"/>
        </w:rPr>
        <mc:AlternateContent>
          <mc:Choice Requires="wps">
            <w:drawing>
              <wp:anchor distT="0" distB="0" distL="114300" distR="114300" simplePos="0" relativeHeight="251666432" behindDoc="0" locked="0" layoutInCell="1" allowOverlap="1" wp14:anchorId="6E5C0FA4" wp14:editId="5CD10A9A">
                <wp:simplePos x="0" y="0"/>
                <wp:positionH relativeFrom="column">
                  <wp:posOffset>-95534</wp:posOffset>
                </wp:positionH>
                <wp:positionV relativeFrom="paragraph">
                  <wp:posOffset>130507</wp:posOffset>
                </wp:positionV>
                <wp:extent cx="6004560" cy="668740"/>
                <wp:effectExtent l="0" t="0" r="1524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68740"/>
                        </a:xfrm>
                        <a:prstGeom prst="rect">
                          <a:avLst/>
                        </a:prstGeom>
                        <a:solidFill>
                          <a:srgbClr val="FFFFFF"/>
                        </a:solidFill>
                        <a:ln w="9525">
                          <a:solidFill>
                            <a:srgbClr val="000000"/>
                          </a:solidFill>
                          <a:miter lim="800000"/>
                          <a:headEnd/>
                          <a:tailEnd/>
                        </a:ln>
                      </wps:spPr>
                      <wps:txbx>
                        <w:txbxContent>
                          <w:p w:rsidR="000B68E5" w:rsidRPr="007E6CC7" w:rsidRDefault="000B68E5" w:rsidP="000B68E5">
                            <w:r>
                              <w:rPr>
                                <w:b/>
                              </w:rPr>
                              <w:t xml:space="preserve">Step it up: </w:t>
                            </w:r>
                            <w:r w:rsidRPr="007E6CC7">
                              <w:t>Choose a second country of your choice and research the same as above. Compare your two countries. What are the key similarities and differences? What may be the reasons behind these similarities and differences?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C0FA4" id="_x0000_s1032" type="#_x0000_t202" style="position:absolute;margin-left:-7.5pt;margin-top:10.3pt;width:472.8pt;height:5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">
                <v:textbox>
                  <w:txbxContent>
                    <w:p w:rsidR="000B68E5" w:rsidRPr="007E6CC7" w:rsidRDefault="000B68E5" w:rsidP="000B68E5">
                      <w:r>
                        <w:rPr>
                          <w:b/>
                        </w:rPr>
                        <w:t xml:space="preserve">Step it up: </w:t>
                      </w:r>
                      <w:r w:rsidRPr="007E6CC7">
                        <w:t>Choose a second country of your choice and research the same as above. Compare your two countries. What are the key similarities and differences? What may be the reasons behind these similarities and differences?</w:t>
                      </w:r>
                    </w:p>
                  </w:txbxContent>
                </v:textbox>
              </v:shape>
            </w:pict>
          </mc:Fallback>
        </mc:AlternateContent>
      </w: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pStyle w:val="NoSpacing"/>
        <w:rPr>
          <w:b/>
          <w:sz w:val="24"/>
        </w:rPr>
      </w:pPr>
      <w:r w:rsidRPr="007E6CC7">
        <w:rPr>
          <w:rFonts w:cs="ComicSansMS"/>
          <w:b/>
          <w:sz w:val="32"/>
        </w:rPr>
        <w:t xml:space="preserve">2. </w:t>
      </w:r>
      <w:r w:rsidRPr="007E6CC7">
        <w:rPr>
          <w:b/>
          <w:sz w:val="32"/>
        </w:rPr>
        <w:t>The impact of Covid19</w:t>
      </w:r>
    </w:p>
    <w:p w:rsidR="000B68E5" w:rsidRPr="007E6CC7" w:rsidRDefault="000B68E5" w:rsidP="000B68E5">
      <w:pPr>
        <w:pStyle w:val="NoSpacing"/>
        <w:rPr>
          <w:b/>
        </w:rPr>
      </w:pPr>
    </w:p>
    <w:p w:rsidR="000B68E5" w:rsidRPr="007E6CC7" w:rsidRDefault="000B68E5" w:rsidP="000B68E5">
      <w:pPr>
        <w:pStyle w:val="NoSpacing"/>
        <w:rPr>
          <w:rFonts w:eastAsia="ArialMT" w:cs="ArialMT"/>
        </w:rPr>
      </w:pPr>
      <w:r w:rsidRPr="007E6CC7">
        <w:rPr>
          <w:rFonts w:eastAsia="ArialMT" w:cs="ArialMT"/>
        </w:rPr>
        <w:t>a. Find out what has happened to world oil prices since January 2020</w:t>
      </w:r>
      <w:r>
        <w:rPr>
          <w:rFonts w:eastAsia="ArialMT" w:cs="ArialMT"/>
        </w:rPr>
        <w:t>. Summarise your findings in 200 words.</w:t>
      </w:r>
    </w:p>
    <w:p w:rsidR="000B68E5" w:rsidRPr="007E6CC7" w:rsidRDefault="000B68E5" w:rsidP="000B68E5">
      <w:pPr>
        <w:pStyle w:val="NoSpacing"/>
        <w:rPr>
          <w:rFonts w:eastAsia="ArialMT" w:cs="ArialMT"/>
        </w:rPr>
      </w:pPr>
      <w:r w:rsidRPr="007E6CC7">
        <w:rPr>
          <w:rFonts w:eastAsia="ArialMT" w:cs="ArialMT"/>
        </w:rPr>
        <w:t>b. Research and explain the impact of the virus on the market for toilet paper</w:t>
      </w:r>
      <w:r>
        <w:rPr>
          <w:rFonts w:eastAsia="ArialMT" w:cs="ArialMT"/>
        </w:rPr>
        <w:t>.</w:t>
      </w:r>
    </w:p>
    <w:p w:rsidR="000B68E5" w:rsidRPr="007E6CC7" w:rsidRDefault="000B68E5" w:rsidP="000B68E5">
      <w:pPr>
        <w:pStyle w:val="NoSpacing"/>
        <w:rPr>
          <w:rFonts w:eastAsia="ArialMT" w:cs="ArialMT"/>
        </w:rPr>
      </w:pPr>
      <w:r w:rsidRPr="007E6CC7">
        <w:rPr>
          <w:rFonts w:eastAsia="ArialMT" w:cs="ArialMT"/>
        </w:rPr>
        <w:t>c. What has happened to the number of transactions in the housing market - which businesses will suffer</w:t>
      </w:r>
      <w:r>
        <w:rPr>
          <w:rFonts w:eastAsia="ArialMT" w:cs="ArialMT"/>
        </w:rPr>
        <w:t xml:space="preserve"> </w:t>
      </w:r>
      <w:r w:rsidRPr="007E6CC7">
        <w:rPr>
          <w:rFonts w:eastAsia="ArialMT" w:cs="ArialMT"/>
        </w:rPr>
        <w:t>as a result of the fall in house moves that have taken place?</w:t>
      </w:r>
    </w:p>
    <w:p w:rsidR="000B68E5" w:rsidRPr="007E6CC7" w:rsidRDefault="000B68E5" w:rsidP="000B68E5">
      <w:pPr>
        <w:pStyle w:val="NoSpacing"/>
        <w:rPr>
          <w:rFonts w:eastAsia="ArialMT" w:cs="ArialMT"/>
        </w:rPr>
      </w:pPr>
      <w:r w:rsidRPr="007E6CC7">
        <w:rPr>
          <w:rFonts w:eastAsia="ArialMT" w:cs="ArialMT"/>
        </w:rPr>
        <w:t>d. Identify the support measures the government has put in place to support business / employment in the</w:t>
      </w:r>
      <w:r>
        <w:rPr>
          <w:rFonts w:eastAsia="ArialMT" w:cs="ArialMT"/>
        </w:rPr>
        <w:t xml:space="preserve"> </w:t>
      </w:r>
      <w:r w:rsidRPr="007E6CC7">
        <w:rPr>
          <w:rFonts w:eastAsia="ArialMT" w:cs="ArialMT"/>
        </w:rPr>
        <w:t>UK</w:t>
      </w:r>
      <w:r>
        <w:rPr>
          <w:rFonts w:eastAsia="ArialMT" w:cs="ArialMT"/>
        </w:rPr>
        <w:t>? What may be the positive and negative implications of these measures?</w:t>
      </w:r>
    </w:p>
    <w:p w:rsidR="000B68E5" w:rsidRPr="007E6CC7" w:rsidRDefault="000B68E5" w:rsidP="000B68E5">
      <w:pPr>
        <w:pStyle w:val="NoSpacing"/>
        <w:rPr>
          <w:rFonts w:cs="ComicSansMS"/>
          <w:color w:val="0563C2"/>
        </w:rPr>
      </w:pPr>
    </w:p>
    <w:p w:rsidR="000B68E5" w:rsidRPr="007E6CC7" w:rsidRDefault="000B68E5" w:rsidP="000B68E5">
      <w:pPr>
        <w:rPr>
          <w:rFonts w:cs="ComicSansMS"/>
          <w:color w:val="0563C2"/>
        </w:rPr>
      </w:pPr>
    </w:p>
    <w:p w:rsidR="000B68E5" w:rsidRDefault="000B68E5" w:rsidP="000B68E5">
      <w:pPr>
        <w:rPr>
          <w:rFonts w:ascii="ComicSansMS" w:hAnsi="ComicSansMS" w:cs="ComicSansMS"/>
          <w:color w:val="0563C2"/>
          <w:sz w:val="20"/>
          <w:szCs w:val="20"/>
        </w:rPr>
      </w:pPr>
      <w:r w:rsidRPr="0085165A">
        <w:rPr>
          <w:rFonts w:ascii="ComicSansMS" w:hAnsi="ComicSansMS" w:cs="ComicSansMS"/>
          <w:noProof/>
          <w:sz w:val="20"/>
          <w:szCs w:val="20"/>
          <w:lang w:eastAsia="en-GB"/>
        </w:rPr>
        <mc:AlternateContent>
          <mc:Choice Requires="wps">
            <w:drawing>
              <wp:anchor distT="0" distB="0" distL="114300" distR="114300" simplePos="0" relativeHeight="251667456" behindDoc="0" locked="0" layoutInCell="1" allowOverlap="1" wp14:anchorId="776B4BFA" wp14:editId="6A4EA589">
                <wp:simplePos x="0" y="0"/>
                <wp:positionH relativeFrom="column">
                  <wp:posOffset>-93345</wp:posOffset>
                </wp:positionH>
                <wp:positionV relativeFrom="paragraph">
                  <wp:posOffset>33020</wp:posOffset>
                </wp:positionV>
                <wp:extent cx="6004560" cy="668655"/>
                <wp:effectExtent l="0" t="0" r="1524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68655"/>
                        </a:xfrm>
                        <a:prstGeom prst="rect">
                          <a:avLst/>
                        </a:prstGeom>
                        <a:solidFill>
                          <a:srgbClr val="FFFFFF"/>
                        </a:solidFill>
                        <a:ln w="9525">
                          <a:solidFill>
                            <a:srgbClr val="000000"/>
                          </a:solidFill>
                          <a:miter lim="800000"/>
                          <a:headEnd/>
                          <a:tailEnd/>
                        </a:ln>
                      </wps:spPr>
                      <wps:txbx>
                        <w:txbxContent>
                          <w:p w:rsidR="000B68E5" w:rsidRPr="007E6CC7" w:rsidRDefault="000B68E5" w:rsidP="000B68E5">
                            <w:r>
                              <w:rPr>
                                <w:b/>
                              </w:rPr>
                              <w:t xml:space="preserve">Step it up: </w:t>
                            </w:r>
                            <w:r>
                              <w:t>The government has to decide between re-starting the economy and the nation’s health? Are these two separate factors? Can both be achieved at the same time? Justify your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B4BFA" id="_x0000_s1033" type="#_x0000_t202" style="position:absolute;margin-left:-7.35pt;margin-top:2.6pt;width:472.8pt;height:5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">
                <v:textbox>
                  <w:txbxContent>
                    <w:p w:rsidR="000B68E5" w:rsidRPr="007E6CC7" w:rsidRDefault="000B68E5" w:rsidP="000B68E5">
                      <w:r>
                        <w:rPr>
                          <w:b/>
                        </w:rPr>
                        <w:t xml:space="preserve">Step it up: </w:t>
                      </w:r>
                      <w:r>
                        <w:t>The government has to decide between re-starting the economy and the nation’s health? Are these two separate factors? Can both be achieved at the same time? Justify your response.</w:t>
                      </w:r>
                    </w:p>
                  </w:txbxContent>
                </v:textbox>
              </v:shape>
            </w:pict>
          </mc:Fallback>
        </mc:AlternateContent>
      </w: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0B68E5" w:rsidRDefault="000B68E5" w:rsidP="000B68E5">
      <w:pPr>
        <w:rPr>
          <w:rFonts w:ascii="ComicSansMS" w:hAnsi="ComicSansMS" w:cs="ComicSansMS"/>
          <w:color w:val="0563C2"/>
          <w:sz w:val="20"/>
          <w:szCs w:val="20"/>
        </w:rPr>
      </w:pPr>
    </w:p>
    <w:p w:rsidR="00F360A5" w:rsidRPr="00F360A5" w:rsidRDefault="00F360A5" w:rsidP="00F360A5"/>
    <w:sectPr w:rsidR="00F360A5" w:rsidRPr="00F360A5">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29" w:rsidRDefault="00DE2F29" w:rsidP="00F360A5">
      <w:pPr>
        <w:spacing w:after="0" w:line="240" w:lineRule="auto"/>
      </w:pPr>
      <w:r>
        <w:separator/>
      </w:r>
    </w:p>
  </w:endnote>
  <w:endnote w:type="continuationSeparator" w:id="0">
    <w:p w:rsidR="00DE2F29" w:rsidRDefault="00DE2F29" w:rsidP="00F3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29" w:rsidRDefault="00DE2F29" w:rsidP="00F360A5">
      <w:pPr>
        <w:spacing w:after="0" w:line="240" w:lineRule="auto"/>
      </w:pPr>
      <w:r>
        <w:separator/>
      </w:r>
    </w:p>
  </w:footnote>
  <w:footnote w:type="continuationSeparator" w:id="0">
    <w:p w:rsidR="00DE2F29" w:rsidRDefault="00DE2F29" w:rsidP="00F36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A5" w:rsidRDefault="0005252B">
    <w:pPr>
      <w:pStyle w:val="Header"/>
    </w:pPr>
    <w:r>
      <w:rPr>
        <w:rFonts w:ascii="Calibri" w:hAnsi="Calibri" w:cs="Calibri"/>
        <w:noProof/>
        <w:color w:val="FF0000"/>
        <w:sz w:val="56"/>
        <w:szCs w:val="56"/>
        <w:lang w:eastAsia="en-GB"/>
      </w:rPr>
      <w:drawing>
        <wp:anchor distT="0" distB="0" distL="114300" distR="114300" simplePos="0" relativeHeight="251658240" behindDoc="0" locked="0" layoutInCell="1" allowOverlap="1" wp14:anchorId="34E171EE" wp14:editId="47DC8CE1">
          <wp:simplePos x="0" y="0"/>
          <wp:positionH relativeFrom="margin">
            <wp:posOffset>5721350</wp:posOffset>
          </wp:positionH>
          <wp:positionV relativeFrom="paragraph">
            <wp:posOffset>-373380</wp:posOffset>
          </wp:positionV>
          <wp:extent cx="676275" cy="790575"/>
          <wp:effectExtent l="0" t="0" r="9525" b="9525"/>
          <wp:wrapSquare wrapText="bothSides"/>
          <wp:docPr id="2" name="Picture 2" descr="C:\Users\rsultana4.211\AppData\Local\Microsoft\Windows\INetCache\Content.MSO\14D8C0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ultana4.211\AppData\Local\Microsoft\Windows\INetCache\Content.MSO\14D8C03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0A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2D9404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6662020"/>
    <w:multiLevelType w:val="hybridMultilevel"/>
    <w:tmpl w:val="51E8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5"/>
    <w:rsid w:val="0005252B"/>
    <w:rsid w:val="000B68E5"/>
    <w:rsid w:val="00235189"/>
    <w:rsid w:val="002366B2"/>
    <w:rsid w:val="005D2EF7"/>
    <w:rsid w:val="005F7CD2"/>
    <w:rsid w:val="00643209"/>
    <w:rsid w:val="00701AA1"/>
    <w:rsid w:val="008A1FB2"/>
    <w:rsid w:val="00944DB3"/>
    <w:rsid w:val="0097650B"/>
    <w:rsid w:val="00AF5257"/>
    <w:rsid w:val="00AF6F4A"/>
    <w:rsid w:val="00B02406"/>
    <w:rsid w:val="00C00C27"/>
    <w:rsid w:val="00DE2F29"/>
    <w:rsid w:val="00DE66B4"/>
    <w:rsid w:val="00F360A5"/>
    <w:rsid w:val="00F74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B929"/>
  <w15:docId w15:val="{52D16BBF-20C2-4D03-81E5-EF50B84C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0A5"/>
  </w:style>
  <w:style w:type="paragraph" w:styleId="Heading1">
    <w:name w:val="heading 1"/>
    <w:basedOn w:val="Normal"/>
    <w:next w:val="Normal"/>
    <w:link w:val="Heading1Char"/>
    <w:uiPriority w:val="9"/>
    <w:qFormat/>
    <w:rsid w:val="00F360A5"/>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360A5"/>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360A5"/>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360A5"/>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360A5"/>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360A5"/>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360A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60A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60A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0A5"/>
  </w:style>
  <w:style w:type="paragraph" w:styleId="Footer">
    <w:name w:val="footer"/>
    <w:basedOn w:val="Normal"/>
    <w:link w:val="FooterChar"/>
    <w:uiPriority w:val="99"/>
    <w:unhideWhenUsed/>
    <w:rsid w:val="00F36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0A5"/>
  </w:style>
  <w:style w:type="character" w:customStyle="1" w:styleId="Heading1Char">
    <w:name w:val="Heading 1 Char"/>
    <w:basedOn w:val="DefaultParagraphFont"/>
    <w:link w:val="Heading1"/>
    <w:uiPriority w:val="9"/>
    <w:rsid w:val="00F360A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F360A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F360A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360A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360A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360A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360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60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60A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360A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360A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360A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360A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360A5"/>
    <w:rPr>
      <w:color w:val="5A5A5A" w:themeColor="text1" w:themeTint="A5"/>
      <w:spacing w:val="10"/>
    </w:rPr>
  </w:style>
  <w:style w:type="character" w:styleId="Strong">
    <w:name w:val="Strong"/>
    <w:basedOn w:val="DefaultParagraphFont"/>
    <w:uiPriority w:val="22"/>
    <w:qFormat/>
    <w:rsid w:val="00F360A5"/>
    <w:rPr>
      <w:b/>
      <w:bCs/>
      <w:color w:val="000000" w:themeColor="text1"/>
    </w:rPr>
  </w:style>
  <w:style w:type="character" w:styleId="Emphasis">
    <w:name w:val="Emphasis"/>
    <w:basedOn w:val="DefaultParagraphFont"/>
    <w:uiPriority w:val="20"/>
    <w:qFormat/>
    <w:rsid w:val="00F360A5"/>
    <w:rPr>
      <w:i/>
      <w:iCs/>
      <w:color w:val="auto"/>
    </w:rPr>
  </w:style>
  <w:style w:type="paragraph" w:styleId="NoSpacing">
    <w:name w:val="No Spacing"/>
    <w:uiPriority w:val="1"/>
    <w:qFormat/>
    <w:rsid w:val="00F360A5"/>
    <w:pPr>
      <w:spacing w:after="0" w:line="240" w:lineRule="auto"/>
    </w:pPr>
  </w:style>
  <w:style w:type="paragraph" w:styleId="Quote">
    <w:name w:val="Quote"/>
    <w:basedOn w:val="Normal"/>
    <w:next w:val="Normal"/>
    <w:link w:val="QuoteChar"/>
    <w:uiPriority w:val="29"/>
    <w:qFormat/>
    <w:rsid w:val="00F360A5"/>
    <w:pPr>
      <w:spacing w:before="160"/>
      <w:ind w:left="720" w:right="720"/>
    </w:pPr>
    <w:rPr>
      <w:i/>
      <w:iCs/>
      <w:color w:val="000000" w:themeColor="text1"/>
    </w:rPr>
  </w:style>
  <w:style w:type="character" w:customStyle="1" w:styleId="QuoteChar">
    <w:name w:val="Quote Char"/>
    <w:basedOn w:val="DefaultParagraphFont"/>
    <w:link w:val="Quote"/>
    <w:uiPriority w:val="29"/>
    <w:rsid w:val="00F360A5"/>
    <w:rPr>
      <w:i/>
      <w:iCs/>
      <w:color w:val="000000" w:themeColor="text1"/>
    </w:rPr>
  </w:style>
  <w:style w:type="paragraph" w:styleId="IntenseQuote">
    <w:name w:val="Intense Quote"/>
    <w:basedOn w:val="Normal"/>
    <w:next w:val="Normal"/>
    <w:link w:val="IntenseQuoteChar"/>
    <w:uiPriority w:val="30"/>
    <w:qFormat/>
    <w:rsid w:val="00F360A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360A5"/>
    <w:rPr>
      <w:color w:val="000000" w:themeColor="text1"/>
      <w:shd w:val="clear" w:color="auto" w:fill="F2F2F2" w:themeFill="background1" w:themeFillShade="F2"/>
    </w:rPr>
  </w:style>
  <w:style w:type="character" w:styleId="SubtleEmphasis">
    <w:name w:val="Subtle Emphasis"/>
    <w:basedOn w:val="DefaultParagraphFont"/>
    <w:uiPriority w:val="19"/>
    <w:qFormat/>
    <w:rsid w:val="00F360A5"/>
    <w:rPr>
      <w:i/>
      <w:iCs/>
      <w:color w:val="404040" w:themeColor="text1" w:themeTint="BF"/>
    </w:rPr>
  </w:style>
  <w:style w:type="character" w:styleId="IntenseEmphasis">
    <w:name w:val="Intense Emphasis"/>
    <w:basedOn w:val="DefaultParagraphFont"/>
    <w:uiPriority w:val="21"/>
    <w:qFormat/>
    <w:rsid w:val="00F360A5"/>
    <w:rPr>
      <w:b/>
      <w:bCs/>
      <w:i/>
      <w:iCs/>
      <w:caps/>
    </w:rPr>
  </w:style>
  <w:style w:type="character" w:styleId="SubtleReference">
    <w:name w:val="Subtle Reference"/>
    <w:basedOn w:val="DefaultParagraphFont"/>
    <w:uiPriority w:val="31"/>
    <w:qFormat/>
    <w:rsid w:val="00F360A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60A5"/>
    <w:rPr>
      <w:b/>
      <w:bCs/>
      <w:smallCaps/>
      <w:u w:val="single"/>
    </w:rPr>
  </w:style>
  <w:style w:type="character" w:styleId="BookTitle">
    <w:name w:val="Book Title"/>
    <w:basedOn w:val="DefaultParagraphFont"/>
    <w:uiPriority w:val="33"/>
    <w:qFormat/>
    <w:rsid w:val="00F360A5"/>
    <w:rPr>
      <w:b w:val="0"/>
      <w:bCs w:val="0"/>
      <w:smallCaps/>
      <w:spacing w:val="5"/>
    </w:rPr>
  </w:style>
  <w:style w:type="paragraph" w:styleId="TOCHeading">
    <w:name w:val="TOC Heading"/>
    <w:basedOn w:val="Heading1"/>
    <w:next w:val="Normal"/>
    <w:uiPriority w:val="39"/>
    <w:semiHidden/>
    <w:unhideWhenUsed/>
    <w:qFormat/>
    <w:rsid w:val="00F360A5"/>
    <w:pPr>
      <w:outlineLvl w:val="9"/>
    </w:pPr>
  </w:style>
  <w:style w:type="character" w:styleId="Hyperlink">
    <w:name w:val="Hyperlink"/>
    <w:basedOn w:val="DefaultParagraphFont"/>
    <w:uiPriority w:val="99"/>
    <w:unhideWhenUsed/>
    <w:rsid w:val="000B68E5"/>
    <w:rPr>
      <w:color w:val="0563C1" w:themeColor="hyperlink"/>
      <w:u w:val="single"/>
    </w:rPr>
  </w:style>
  <w:style w:type="character" w:customStyle="1" w:styleId="st1">
    <w:name w:val="st1"/>
    <w:basedOn w:val="DefaultParagraphFont"/>
    <w:rsid w:val="000B68E5"/>
  </w:style>
  <w:style w:type="paragraph" w:styleId="ListParagraph">
    <w:name w:val="List Paragraph"/>
    <w:basedOn w:val="Normal"/>
    <w:uiPriority w:val="34"/>
    <w:qFormat/>
    <w:rsid w:val="000B68E5"/>
    <w:pPr>
      <w:spacing w:after="200" w:line="276" w:lineRule="auto"/>
      <w:ind w:left="720"/>
      <w:contextualSpacing/>
    </w:pPr>
    <w:rPr>
      <w:rFonts w:eastAsiaTheme="minorHAnsi"/>
    </w:rPr>
  </w:style>
  <w:style w:type="paragraph" w:styleId="NormalWeb">
    <w:name w:val="Normal (Web)"/>
    <w:basedOn w:val="Normal"/>
    <w:uiPriority w:val="99"/>
    <w:unhideWhenUsed/>
    <w:rsid w:val="00C00C27"/>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C0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JMZqAAymoCG6fDj6" TargetMode="External"/><Relationship Id="rId13" Type="http://schemas.openxmlformats.org/officeDocument/2006/relationships/hyperlink" Target="http://timharford.com/wp-content/uploads/2017/01/Tim-Harford-The-Undercover-Economist-Chapter-6.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demia.edu/18321311/THE_UNDERCOVER_ECONOMIST_BY_TIM_HARFORD" TargetMode="External"/><Relationship Id="rId17" Type="http://schemas.openxmlformats.org/officeDocument/2006/relationships/hyperlink" Target="https://www.stuffyoushouldknow.com/podcasts/how-trickle-down-economics-works.htm" TargetMode="External"/><Relationship Id="rId2" Type="http://schemas.openxmlformats.org/officeDocument/2006/relationships/numbering" Target="numbering.xml"/><Relationship Id="rId16" Type="http://schemas.openxmlformats.org/officeDocument/2006/relationships/hyperlink" Target="http://freakonomics.com/podcast/rich-less-generous-than-po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uk/The-Undercover-Economist/dp/B002SQ5D4M" TargetMode="External"/><Relationship Id="rId5" Type="http://schemas.openxmlformats.org/officeDocument/2006/relationships/webSettings" Target="webSettings.xml"/><Relationship Id="rId15" Type="http://schemas.openxmlformats.org/officeDocument/2006/relationships/hyperlink" Target="http://freakonomics.com/podcast/earth-2-0-income-inequality/" TargetMode="External"/><Relationship Id="rId10" Type="http://schemas.openxmlformats.org/officeDocument/2006/relationships/hyperlink" Target="https://forms.gle/eoK4SQyArDJp52NJ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p8GRdMWFhHR3Vot56" TargetMode="External"/><Relationship Id="rId14" Type="http://schemas.openxmlformats.org/officeDocument/2006/relationships/hyperlink" Target="http://freakonomics.com/podcast/what-are-you-waiting-f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F8948-966A-4B17-9BC4-396C31C9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Sir John Cass Redcoat Foundation School</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Rowley- Conwy</dc:creator>
  <cp:lastModifiedBy>Farida Patel</cp:lastModifiedBy>
  <cp:revision>4</cp:revision>
  <dcterms:created xsi:type="dcterms:W3CDTF">2023-06-13T11:42:00Z</dcterms:created>
  <dcterms:modified xsi:type="dcterms:W3CDTF">2023-06-13T11:43:00Z</dcterms:modified>
</cp:coreProperties>
</file>