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B2" w:rsidRDefault="00762277">
      <w:pPr>
        <w:pStyle w:val="Heading1"/>
        <w:spacing w:after="0"/>
        <w:jc w:val="center"/>
      </w:pPr>
      <w:bookmarkStart w:id="0" w:name="_heading=h.gjdgxs" w:colFirst="0" w:colLast="0"/>
      <w:bookmarkEnd w:id="0"/>
      <w:r>
        <w:t xml:space="preserve">Year 11 Transition Booklet – </w:t>
      </w:r>
    </w:p>
    <w:p w:rsidR="005E5AB2" w:rsidRDefault="00762277">
      <w:pPr>
        <w:pStyle w:val="Heading1"/>
        <w:jc w:val="center"/>
      </w:pPr>
      <w:r>
        <w:t>A Level Computer Science</w:t>
      </w:r>
      <w:r w:rsidR="0070264A">
        <w:t xml:space="preserve"> 2023-24</w:t>
      </w:r>
    </w:p>
    <w:p w:rsidR="005E5AB2" w:rsidRDefault="009E62F2">
      <w:pPr>
        <w:jc w:val="center"/>
        <w:rPr>
          <w:b/>
          <w:u w:val="single"/>
        </w:rPr>
      </w:pPr>
      <w:r>
        <w:rPr>
          <w:noProof/>
          <w:bdr w:val="none" w:sz="0" w:space="0" w:color="auto" w:frame="1"/>
        </w:rPr>
        <w:drawing>
          <wp:inline distT="0" distB="0" distL="0" distR="0" wp14:anchorId="6D89B1B3" wp14:editId="5673125E">
            <wp:extent cx="1380062" cy="1009497"/>
            <wp:effectExtent l="0" t="0" r="0" b="635"/>
            <wp:docPr id="2" name="Picture 2" descr="https://lh6.googleusercontent.com/78qhpxyUtqm9Hrrf3xBCV98MKWWI4vBMNBixpog9097yy-Act5-_TYtTm53wST-85O5x0mg6alEuDCtcRyoPU8EFW5EaVTb2pg--aNlgbPjszu3x4F4jZPKmzXICKyjvanaIOy7RJ9RjGjZ1LBg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78qhpxyUtqm9Hrrf3xBCV98MKWWI4vBMNBixpog9097yy-Act5-_TYtTm53wST-85O5x0mg6alEuDCtcRyoPU8EFW5EaVTb2pg--aNlgbPjszu3x4F4jZPKmzXICKyjvanaIOy7RJ9RjGjZ1LBgv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248" cy="10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B2" w:rsidRDefault="009E62F2">
      <w:pPr>
        <w:jc w:val="center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6528</wp:posOffset>
                </wp:positionV>
                <wp:extent cx="5197475" cy="482803"/>
                <wp:effectExtent l="0" t="0" r="22225" b="12700"/>
                <wp:wrapNone/>
                <wp:docPr id="9245" name="Rectangle 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475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E5AB2" w:rsidRDefault="0076227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 xml:space="preserve">"Everyone should learn how to code, it teaches you how to think!” </w:t>
                            </w:r>
                          </w:p>
                          <w:p w:rsidR="005E5AB2" w:rsidRDefault="0076227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4"/>
                              </w:rPr>
                              <w:t>Steve Jobs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45" o:spid="_x0000_s1026" style="position:absolute;left:0;text-align:left;margin-left:0;margin-top:.5pt;width:409.25pt;height:38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O0KQIAAGEEAAAOAAAAZHJzL2Uyb0RvYy54bWysVNuO0zAQfUfiHyy/01xI2TZqukJbipBW&#10;bMXCB0wdp7HkG7bbtH/P2CltF5CQEC/ujD05c+bMTBf3RyXJgTsvjG5oMckp4ZqZVuhdQ799Xb+Z&#10;UeID6Bak0byhJ+7p/fL1q8Vga16a3siWO4Ig2teDbWgfgq2zzLOeK/ATY7nGx844BQFdt8taBwOi&#10;K5mVef4uG4xrrTOMe4+3q/GRLhN+13EWnrrO80BkQ5FbSKdL5zae2XIB9c6B7QU704B/YKFAaEx6&#10;gVpBALJ34jcoJZgz3nRhwozKTNcJxlMNWE2R/1LNcw+Wp1pQHG8vMvn/B8s+HzaOiLah87KaUqJB&#10;YZe+oG6gd5KTdIsiDdbXGPtsN+7seTRjxcfOqfiLtZBjEvZ0EZYfA2F4OS3md9UdwjN8q2blLH8b&#10;lc+uX1vnw0duFIlGQx0SSHrC4dGHMfRnSEzmjRTtWkiZnDgs/EE6cgBsswzFGfxFlNRkaGg5rXKc&#10;AwY4a52EgKayWL3Xu5TvxSdpCq/AwBjXfwaP3Fbg+5FBAhlHy5m9bpE/1D2H9oNuSThZVFjjNtBI&#10;yCtKJMfdQSPFBRDy73EondSoYOzL2IloheP2iCDR3Jr2hJ31lq0FknsEHzbgcLYLTIvzjgm/78Eh&#10;CflJ40DNi6rEBoXkVNO7qJK7fdnevoBmvcE1Qv1G8yGkpYqFavN+H0wnUtuuVM5kcY5T4887Fxfl&#10;1k9R13+G5Q8AAAD//wMAUEsDBBQABgAIAAAAIQCDwPwF3AAAAAUBAAAPAAAAZHJzL2Rvd25yZXYu&#10;eG1sTI9PS8NAEMXvgt9hGcGb3U1BG2I2pSjqQSwYBa/T7JjE7p+Q3Tbpt3c82dPw5g3v/aZcz86K&#10;I42xD15DtlAgyDfB9L7V8PnxdJODiAm9QRs8aThRhHV1eVFiYcLk3+lYp1ZwiI8FauhSGgopY9OR&#10;w7gIA3n2vsPoMLEcW2lGnDjcWblU6k467D03dDjQQ0fNvj44DTZ7PincbvOvx5/avr7I6W2/3Gh9&#10;fTVv7kEkmtP/MfzhMzpUzLQLB2+isBr4kcRbHmzmWX4LYqdhtVIgq1Ke01e/AAAA//8DAFBLAQIt&#10;ABQABgAIAAAAIQC2gziS/gAAAOEBAAATAAAAAAAAAAAAAAAAAAAAAABbQ29udGVudF9UeXBlc10u&#10;eG1sUEsBAi0AFAAGAAgAAAAhADj9If/WAAAAlAEAAAsAAAAAAAAAAAAAAAAALwEAAF9yZWxzLy5y&#10;ZWxzUEsBAi0AFAAGAAgAAAAhAMqIQ7QpAgAAYQQAAA4AAAAAAAAAAAAAAAAALgIAAGRycy9lMm9E&#10;b2MueG1sUEsBAi0AFAAGAAgAAAAhAIPA/AXcAAAABQEAAA8AAAAAAAAAAAAAAAAAgwQAAGRycy9k&#10;b3ducmV2LnhtbFBLBQYAAAAABAAEAPMAAACMBQAAAAA=&#10;" fillcolor="white [3201]" strokecolor="#4f81bd [3204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5E5AB2" w:rsidRDefault="00762277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 xml:space="preserve">"Everyone should learn how to code, it teaches you how to think!” </w:t>
                      </w:r>
                    </w:p>
                    <w:p w:rsidR="005E5AB2" w:rsidRDefault="00762277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4"/>
                        </w:rPr>
                        <w:t>Steve Jobs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E5AB2" w:rsidRDefault="005E5AB2">
      <w:pPr>
        <w:jc w:val="center"/>
        <w:rPr>
          <w:b/>
          <w:u w:val="single"/>
        </w:rPr>
      </w:pPr>
    </w:p>
    <w:p w:rsidR="005E5AB2" w:rsidRDefault="00762277">
      <w:pPr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Computer Science: Transition Guide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 Level Computer Science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Examination Board: OCR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Within the course there are 3 components: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767786" cy="1287819"/>
            <wp:effectExtent l="0" t="0" r="0" b="0"/>
            <wp:docPr id="92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22295" t="45662" r="18796" b="36800"/>
                    <a:stretch>
                      <a:fillRect/>
                    </a:stretch>
                  </pic:blipFill>
                  <pic:spPr>
                    <a:xfrm>
                      <a:off x="0" y="0"/>
                      <a:ext cx="5767786" cy="1287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AB2" w:rsidRDefault="005E5AB2">
      <w:pPr>
        <w:rPr>
          <w:rFonts w:ascii="Calibri" w:eastAsia="Calibri" w:hAnsi="Calibri" w:cs="Calibri"/>
        </w:rPr>
      </w:pPr>
    </w:p>
    <w:p w:rsidR="005E5AB2" w:rsidRDefault="00762277">
      <w:pP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>Resources you will be using in this course:</w:t>
      </w:r>
    </w:p>
    <w:tbl>
      <w:tblPr>
        <w:tblStyle w:val="a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6"/>
        <w:gridCol w:w="2839"/>
        <w:gridCol w:w="4814"/>
      </w:tblGrid>
      <w:tr w:rsidR="005E5AB2">
        <w:tc>
          <w:tcPr>
            <w:tcW w:w="2486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Specification</w:t>
            </w:r>
          </w:p>
        </w:tc>
        <w:tc>
          <w:tcPr>
            <w:tcW w:w="2839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Textbook</w:t>
            </w:r>
          </w:p>
        </w:tc>
        <w:tc>
          <w:tcPr>
            <w:tcW w:w="4814" w:type="dxa"/>
          </w:tcPr>
          <w:p w:rsidR="005E5AB2" w:rsidRDefault="00762277">
            <w:pPr>
              <w:jc w:val="center"/>
              <w:rPr>
                <w:rFonts w:ascii="Calibri" w:eastAsia="Calibri" w:hAnsi="Calibri" w:cs="Calibri"/>
                <w:b/>
                <w:color w:val="FF0000"/>
              </w:rPr>
            </w:pPr>
            <w:r>
              <w:rPr>
                <w:rFonts w:ascii="Calibri" w:eastAsia="Calibri" w:hAnsi="Calibri" w:cs="Calibri"/>
                <w:b/>
                <w:color w:val="FF0000"/>
              </w:rPr>
              <w:t>Lesson Materials</w:t>
            </w:r>
          </w:p>
        </w:tc>
      </w:tr>
      <w:tr w:rsidR="005E5AB2">
        <w:tc>
          <w:tcPr>
            <w:tcW w:w="2486" w:type="dxa"/>
          </w:tcPr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noProof/>
                <w:color w:val="FF0000"/>
              </w:rPr>
              <w:drawing>
                <wp:inline distT="0" distB="0" distL="0" distR="0">
                  <wp:extent cx="1466850" cy="2076827"/>
                  <wp:effectExtent l="0" t="0" r="0" b="0"/>
                  <wp:docPr id="9250" name="image9.png" descr="Image result for ocr computer sci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Image result for ocr computer scienc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076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90831" cy="2171768"/>
                  <wp:effectExtent l="0" t="0" r="0" b="0"/>
                  <wp:docPr id="9249" name="image6.jpg" descr="Image result for ocr computer science pg on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 result for ocr computer science pg onlin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831" cy="2171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5E5AB2" w:rsidRDefault="005E5AB2">
            <w:pPr>
              <w:rPr>
                <w:rFonts w:ascii="Calibri" w:eastAsia="Calibri" w:hAnsi="Calibri" w:cs="Calibri"/>
                <w:color w:val="FF0000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969625" cy="1527959"/>
                  <wp:effectExtent l="0" t="0" r="0" b="0"/>
                  <wp:docPr id="9251" name="image10.jpg" descr="Image result for pg online worksheets ocr computer sci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Image result for pg online worksheets ocr computer science"/>
                          <pic:cNvPicPr preferRelativeResize="0"/>
                        </pic:nvPicPr>
                        <pic:blipFill>
                          <a:blip r:embed="rId12"/>
                          <a:srcRect l="27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625" cy="1527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B2" w:rsidRDefault="005E5AB2" w:rsidP="009E62F2">
      <w:pPr>
        <w:jc w:val="right"/>
        <w:rPr>
          <w:rFonts w:ascii="Calibri" w:eastAsia="Calibri" w:hAnsi="Calibri" w:cs="Calibri"/>
          <w:color w:val="FF0000"/>
        </w:rPr>
      </w:pP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Year 12: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noProof/>
        </w:rPr>
        <w:drawing>
          <wp:inline distT="0" distB="0" distL="0" distR="0">
            <wp:extent cx="4520794" cy="2509114"/>
            <wp:effectExtent l="0" t="0" r="0" b="5715"/>
            <wp:docPr id="926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842" cy="2521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95B" w:rsidRDefault="0076227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Year 13: </w:t>
      </w:r>
    </w:p>
    <w:p w:rsidR="005E5AB2" w:rsidRDefault="0027095B">
      <w:pPr>
        <w:rPr>
          <w:rFonts w:ascii="Calibri" w:eastAsia="Calibri" w:hAnsi="Calibri" w:cs="Calibri"/>
          <w:b/>
        </w:rPr>
      </w:pPr>
      <w:r>
        <w:rPr>
          <w:noProof/>
        </w:rPr>
        <w:drawing>
          <wp:inline distT="0" distB="0" distL="0" distR="0" wp14:anchorId="28499085" wp14:editId="2939FE28">
            <wp:extent cx="5003165" cy="4615815"/>
            <wp:effectExtent l="0" t="0" r="6985" b="0"/>
            <wp:docPr id="92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12127" r="18423"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461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5E5AB2">
      <w:pPr>
        <w:rPr>
          <w:rFonts w:ascii="Calibri" w:eastAsia="Calibri" w:hAnsi="Calibri" w:cs="Calibri"/>
          <w:b/>
          <w:u w:val="single"/>
        </w:rPr>
      </w:pPr>
    </w:p>
    <w:p w:rsidR="005E5AB2" w:rsidRDefault="009E62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lastRenderedPageBreak/>
        <w:t>Transition Activity:</w:t>
      </w:r>
      <w:bookmarkStart w:id="1" w:name="_GoBack"/>
      <w:bookmarkEnd w:id="1"/>
      <w:r w:rsidR="00762277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Week 1 - </w:t>
      </w:r>
      <w:r w:rsidR="000E28D2" w:rsidRPr="000E28D2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24/07/23 </w:t>
      </w:r>
      <w:r w:rsidR="00762277"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(Python Programming)</w:t>
      </w:r>
    </w:p>
    <w:p w:rsidR="005E5AB2" w:rsidRDefault="00762277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following Tasks will need to be attempted before during this week. Your knowledge in these topics will be assessed in a classroom test.</w:t>
      </w:r>
    </w:p>
    <w:p w:rsidR="005E5AB2" w:rsidRDefault="00762277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Task 1:  Programming</w:t>
      </w:r>
    </w:p>
    <w:tbl>
      <w:tblPr>
        <w:tblStyle w:val="a0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tbl>
            <w:tblPr>
              <w:tblStyle w:val="a1"/>
              <w:tblW w:w="990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54"/>
              <w:gridCol w:w="4954"/>
            </w:tblGrid>
            <w:tr w:rsidR="005E5AB2">
              <w:tc>
                <w:tcPr>
                  <w:tcW w:w="4954" w:type="dxa"/>
                </w:tcPr>
                <w:p w:rsidR="005E5AB2" w:rsidRDefault="00762277">
                  <w:pP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Programming Task 1: 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Visit </w:t>
                  </w:r>
                  <w:hyperlink r:id="rId15"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  <w:szCs w:val="24"/>
                        <w:u w:val="single"/>
                      </w:rPr>
                      <w:t>www.w3schools.com/python</w:t>
                    </w:r>
                  </w:hyperlink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and work 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through</w:t>
                  </w:r>
                  <w:proofErr w:type="gramEnd"/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Python Exercises. </w:t>
                  </w:r>
                </w:p>
                <w:p w:rsidR="005E5AB2" w:rsidRDefault="005E5AB2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 xml:space="preserve">You must cover the following topics: 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Syntax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Variables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Numbers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proofErr w:type="spellStart"/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Pyton</w:t>
                  </w:r>
                  <w:proofErr w:type="spellEnd"/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 xml:space="preserve"> Strings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Operators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Lists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Sets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Dictionaries</w:t>
                  </w:r>
                </w:p>
                <w:p w:rsidR="005E5AB2" w:rsidRPr="00E37F59" w:rsidRDefault="00762277">
                  <w:pPr>
                    <w:rPr>
                      <w:rFonts w:ascii="Calibri" w:eastAsia="Calibri" w:hAnsi="Calibri" w:cs="Calibri"/>
                      <w:sz w:val="20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If…Else</w:t>
                  </w:r>
                </w:p>
                <w:p w:rsidR="005E5AB2" w:rsidRDefault="00762277">
                  <w:pP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 w:rsidRPr="00E37F59">
                    <w:rPr>
                      <w:rFonts w:ascii="Calibri" w:eastAsia="Calibri" w:hAnsi="Calibri" w:cs="Calibri"/>
                      <w:sz w:val="20"/>
                      <w:szCs w:val="24"/>
                    </w:rPr>
                    <w:t>Python While Loops</w:t>
                  </w:r>
                </w:p>
              </w:tc>
              <w:tc>
                <w:tcPr>
                  <w:tcW w:w="4954" w:type="dxa"/>
                </w:tcPr>
                <w:p w:rsidR="005E5AB2" w:rsidRDefault="00762277">
                  <w:pPr>
                    <w:jc w:val="center"/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11527" cy="2523744"/>
                        <wp:effectExtent l="0" t="0" r="0" b="0"/>
                        <wp:docPr id="9252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7038" cy="25290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c>
          <w:tcPr>
            <w:tcW w:w="10139" w:type="dxa"/>
          </w:tcPr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Task 2: Programming exercises: </w:t>
            </w:r>
          </w:p>
          <w:p w:rsidR="005E5AB2" w:rsidRDefault="005E5AB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Register with </w:t>
            </w:r>
            <w:hyperlink r:id="rId17">
              <w:r>
                <w:rPr>
                  <w:rFonts w:ascii="Calibri" w:eastAsia="Calibri" w:hAnsi="Calibri" w:cs="Calibri"/>
                  <w:color w:val="000000"/>
                  <w:sz w:val="24"/>
                  <w:szCs w:val="24"/>
                  <w:u w:val="single"/>
                </w:rPr>
                <w:t>www.codecademy.com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work through “Programming with Python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”  tutorial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</w:p>
          <w:p w:rsidR="005E5AB2" w:rsidRDefault="005E5AB2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15661" cy="3065068"/>
                  <wp:effectExtent l="0" t="0" r="0" b="2540"/>
                  <wp:docPr id="925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205" cy="3068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B2" w:rsidRDefault="005E5A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271ABA" w:rsidTr="00271ABA">
        <w:tc>
          <w:tcPr>
            <w:tcW w:w="9913" w:type="dxa"/>
            <w:tcBorders>
              <w:top w:val="single" w:sz="12" w:space="0" w:color="FF0000"/>
              <w:left w:val="single" w:sz="12" w:space="0" w:color="auto"/>
              <w:bottom w:val="single" w:sz="12" w:space="0" w:color="FF0000"/>
              <w:right w:val="single" w:sz="12" w:space="0" w:color="FF0000"/>
            </w:tcBorders>
          </w:tcPr>
          <w:p w:rsidR="00271ABA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</w:pPr>
            <w:r w:rsidRPr="00271ABA">
              <w:rPr>
                <w:rFonts w:ascii="Calibri" w:eastAsia="Calibri" w:hAnsi="Calibri" w:cs="Calibri"/>
                <w:b/>
                <w:bCs/>
                <w:noProof/>
                <w:color w:val="FF0000"/>
                <w:sz w:val="28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4804664</wp:posOffset>
                  </wp:positionH>
                  <wp:positionV relativeFrom="paragraph">
                    <wp:posOffset>-160934</wp:posOffset>
                  </wp:positionV>
                  <wp:extent cx="1577340" cy="327025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Task 3 - 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>Week 1 Assessment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ab/>
              <w:t xml:space="preserve">                                 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 </w:t>
            </w:r>
          </w:p>
          <w:p w:rsidR="00271ABA" w:rsidRPr="00E37F59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8"/>
                <w:szCs w:val="24"/>
              </w:rPr>
            </w:pP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>(To be completed after you have completed Task 1 and 2 above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>)</w:t>
            </w:r>
          </w:p>
          <w:p w:rsidR="00271ABA" w:rsidRPr="00E37F59" w:rsidRDefault="006F63B7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Cs w:val="24"/>
              </w:rPr>
            </w:pPr>
            <w:hyperlink r:id="rId20" w:history="1">
              <w:r w:rsidR="00271ABA" w:rsidRPr="00E37F59">
                <w:rPr>
                  <w:rStyle w:val="Hyperlink"/>
                  <w:rFonts w:ascii="Calibri" w:eastAsia="Calibri" w:hAnsi="Calibri" w:cs="Calibri"/>
                  <w:szCs w:val="24"/>
                  <w:lang w:val="en-US"/>
                </w:rPr>
                <w:t>https://docs.google.com/forms/d/e/1FAIpQLSf67ldnR0TcB3WErju3Z5AaleGkDEHSQwjM2c19VbHJf-Wnbg/viewform?usp=sf_link</w:t>
              </w:r>
            </w:hyperlink>
          </w:p>
          <w:p w:rsidR="00271ABA" w:rsidRDefault="00271ABA">
            <w:pP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5E5AB2" w:rsidRPr="000E28D2" w:rsidRDefault="00762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  <w:u w:val="single"/>
        </w:rPr>
      </w:pPr>
      <w:r w:rsidRPr="000E28D2"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Tra</w:t>
      </w:r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>nsition Activity</w:t>
      </w:r>
      <w:proofErr w:type="gramStart"/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>:  :</w:t>
      </w:r>
      <w:proofErr w:type="gramEnd"/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 xml:space="preserve"> Week 2 – </w:t>
      </w:r>
      <w:r w:rsidR="000E28D2" w:rsidRPr="000E28D2">
        <w:rPr>
          <w:rFonts w:ascii="Calibri" w:eastAsia="Calibri" w:hAnsi="Calibri" w:cs="Calibri"/>
          <w:b/>
          <w:sz w:val="28"/>
          <w:szCs w:val="28"/>
          <w:u w:val="single"/>
        </w:rPr>
        <w:t xml:space="preserve">31/07/23 </w:t>
      </w:r>
      <w:r w:rsidRPr="000E28D2">
        <w:rPr>
          <w:rFonts w:ascii="Calibri" w:eastAsia="Calibri" w:hAnsi="Calibri" w:cs="Calibri"/>
          <w:b/>
          <w:sz w:val="28"/>
          <w:szCs w:val="28"/>
          <w:u w:val="single"/>
        </w:rPr>
        <w:t>(Systems Architecture)</w:t>
      </w:r>
    </w:p>
    <w:tbl>
      <w:tblPr>
        <w:tblStyle w:val="a2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>Task</w:t>
            </w:r>
            <w:r w:rsidR="00E37F59"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 1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u w:val="single"/>
              </w:rPr>
              <w:t xml:space="preserve"> : Understanding Computer Architecture</w:t>
            </w:r>
          </w:p>
          <w:p w:rsidR="00E37F59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Visit the Teach-ICT.com website and read through topics on “1.1 Architecture”, and </w:t>
            </w:r>
            <w:r w:rsidRPr="00E37F59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 xml:space="preserve">make essential notes and </w:t>
            </w:r>
            <w:proofErr w:type="spellStart"/>
            <w:r w:rsidRPr="00E37F59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mindmap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from the link below. You will need the following username and password for the </w:t>
            </w:r>
          </w:p>
          <w:p w:rsidR="00E37F59" w:rsidRDefault="00E37F5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Teach-ICT website:</w:t>
            </w:r>
          </w:p>
          <w:p w:rsidR="005E5AB2" w:rsidRDefault="00762277">
            <w:pPr>
              <w:spacing w:line="360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Link to Teach-ICT.com</w:t>
            </w:r>
          </w:p>
          <w:p w:rsidR="005E5AB2" w:rsidRDefault="006F63B7">
            <w:pPr>
              <w:rPr>
                <w:rFonts w:ascii="Calibri" w:eastAsia="Calibri" w:hAnsi="Calibri" w:cs="Calibri"/>
                <w:color w:val="0000FF"/>
                <w:sz w:val="24"/>
                <w:szCs w:val="24"/>
                <w:u w:val="single"/>
              </w:rPr>
            </w:pPr>
            <w:hyperlink r:id="rId21">
              <w:r w:rsidR="00762277"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https://teach-ict.com/2016/A_Level_Computing/OCR_H446/OCR_H446_home.html</w:t>
              </w:r>
            </w:hyperlink>
          </w:p>
          <w:p w:rsidR="00E37F59" w:rsidRDefault="00E37F59">
            <w:pPr>
              <w:rPr>
                <w:rFonts w:ascii="Calibri" w:eastAsia="Calibri" w:hAnsi="Calibri" w:cs="Calibri"/>
                <w:color w:val="0000FF"/>
                <w:sz w:val="24"/>
                <w:szCs w:val="24"/>
                <w:u w:val="single"/>
              </w:rPr>
            </w:pPr>
          </w:p>
          <w:p w:rsidR="00E37F59" w:rsidRDefault="00E37F59" w:rsidP="00E37F59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Login details for Teach-ICT.com</w:t>
            </w:r>
          </w:p>
          <w:p w:rsidR="00E37F59" w:rsidRDefault="00E37F59" w:rsidP="00E37F5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Username: e10rh</w:t>
            </w:r>
          </w:p>
          <w:p w:rsidR="00E37F59" w:rsidRDefault="00E37F59" w:rsidP="00E37F59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Password: python8</w:t>
            </w:r>
          </w:p>
          <w:p w:rsidR="00E37F59" w:rsidRDefault="00E37F59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99060</wp:posOffset>
                  </wp:positionV>
                  <wp:extent cx="3921125" cy="3295650"/>
                  <wp:effectExtent l="0" t="0" r="0" b="0"/>
                  <wp:wrapSquare wrapText="bothSides" distT="0" distB="0" distL="114300" distR="114300"/>
                  <wp:docPr id="92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t="8940" r="19800" b="6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125" cy="3295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</w:p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Topics to cover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:rsidR="005E5AB2" w:rsidRDefault="00762277" w:rsidP="00E37F5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Main Parts of a CPU, Registers within the CPU, Fetch-Decode-Execute Cycle, CPU performance factors, System performance factors, Von Neumann and Harvard</w:t>
            </w:r>
          </w:p>
          <w:p w:rsidR="00E37F59" w:rsidRPr="00E37F59" w:rsidRDefault="00E37F59" w:rsidP="00E37F59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271ABA" w:rsidRDefault="00271ABA" w:rsidP="00271A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271ABA" w:rsidTr="00D50AC3">
        <w:tc>
          <w:tcPr>
            <w:tcW w:w="9913" w:type="dxa"/>
            <w:tcBorders>
              <w:top w:val="single" w:sz="12" w:space="0" w:color="FF0000"/>
              <w:left w:val="single" w:sz="12" w:space="0" w:color="auto"/>
              <w:bottom w:val="single" w:sz="12" w:space="0" w:color="FF0000"/>
              <w:right w:val="single" w:sz="12" w:space="0" w:color="FF0000"/>
            </w:tcBorders>
          </w:tcPr>
          <w:p w:rsidR="00271ABA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</w:pPr>
            <w:r w:rsidRPr="00271ABA">
              <w:rPr>
                <w:rFonts w:ascii="Calibri" w:eastAsia="Calibri" w:hAnsi="Calibri" w:cs="Calibri"/>
                <w:b/>
                <w:bCs/>
                <w:noProof/>
                <w:color w:val="FF0000"/>
                <w:sz w:val="28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033892C" wp14:editId="14224690">
                  <wp:simplePos x="0" y="0"/>
                  <wp:positionH relativeFrom="column">
                    <wp:posOffset>4774793</wp:posOffset>
                  </wp:positionH>
                  <wp:positionV relativeFrom="paragraph">
                    <wp:posOffset>-160376</wp:posOffset>
                  </wp:positionV>
                  <wp:extent cx="1577340" cy="327025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Task 2 - 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Week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>2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 Assessment </w:t>
            </w:r>
          </w:p>
          <w:p w:rsidR="00271ABA" w:rsidRPr="00E37F59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  <w:lang w:val="en-US"/>
              </w:rPr>
              <w:t>(To be completed after you have completed Task 1 above)</w:t>
            </w:r>
          </w:p>
          <w:p w:rsidR="00271ABA" w:rsidRPr="00E37F59" w:rsidRDefault="006F63B7" w:rsidP="00271ABA">
            <w:pPr>
              <w:rPr>
                <w:rFonts w:ascii="Calibri" w:eastAsia="Calibri" w:hAnsi="Calibri" w:cs="Calibri"/>
                <w:color w:val="FF0000"/>
                <w:sz w:val="24"/>
                <w:szCs w:val="28"/>
                <w:u w:val="single"/>
              </w:rPr>
            </w:pPr>
            <w:hyperlink r:id="rId23" w:history="1">
              <w:r w:rsidR="00271ABA" w:rsidRPr="00E37F59">
                <w:rPr>
                  <w:rStyle w:val="Hyperlink"/>
                  <w:rFonts w:ascii="Calibri" w:eastAsia="Calibri" w:hAnsi="Calibri" w:cs="Calibri"/>
                  <w:sz w:val="24"/>
                  <w:szCs w:val="28"/>
                  <w:lang w:val="en-US"/>
                </w:rPr>
                <w:t>https://docs.google.com/forms/d/e/1FAIpQLSe1ycC8Jle0l4D-wfsLvnHKOIz9Ucd3K0Y2pw9ZCyRB3K7XAQ/viewform?usp=sf_link</w:t>
              </w:r>
            </w:hyperlink>
          </w:p>
          <w:p w:rsidR="00271ABA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</w:pPr>
          </w:p>
        </w:tc>
      </w:tr>
    </w:tbl>
    <w:p w:rsidR="00271ABA" w:rsidRDefault="00271A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8"/>
          <w:szCs w:val="28"/>
          <w:u w:val="single"/>
        </w:rPr>
      </w:pPr>
    </w:p>
    <w:p w:rsidR="005E5AB2" w:rsidRPr="000E28D2" w:rsidRDefault="007622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sz w:val="28"/>
          <w:szCs w:val="28"/>
          <w:u w:val="single"/>
        </w:rPr>
      </w:pPr>
      <w:bookmarkStart w:id="2" w:name="_heading=h.30j0zll" w:colFirst="0" w:colLast="0"/>
      <w:bookmarkEnd w:id="2"/>
      <w:r w:rsidRPr="000E28D2">
        <w:rPr>
          <w:rFonts w:ascii="Calibri" w:eastAsia="Calibri" w:hAnsi="Calibri" w:cs="Calibri"/>
          <w:b/>
          <w:sz w:val="28"/>
          <w:szCs w:val="28"/>
          <w:u w:val="single"/>
        </w:rPr>
        <w:lastRenderedPageBreak/>
        <w:t>Tra</w:t>
      </w:r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>nsition Activity</w:t>
      </w:r>
      <w:proofErr w:type="gramStart"/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>:  :</w:t>
      </w:r>
      <w:proofErr w:type="gramEnd"/>
      <w:r w:rsidR="0070264A" w:rsidRPr="000E28D2">
        <w:rPr>
          <w:rFonts w:ascii="Calibri" w:eastAsia="Calibri" w:hAnsi="Calibri" w:cs="Calibri"/>
          <w:b/>
          <w:sz w:val="28"/>
          <w:szCs w:val="28"/>
          <w:u w:val="single"/>
        </w:rPr>
        <w:t xml:space="preserve"> Week 3 – </w:t>
      </w:r>
      <w:r w:rsidR="000E28D2" w:rsidRPr="000E28D2">
        <w:rPr>
          <w:rFonts w:ascii="Calibri" w:eastAsia="Calibri" w:hAnsi="Calibri" w:cs="Calibri"/>
          <w:b/>
          <w:sz w:val="28"/>
          <w:szCs w:val="28"/>
          <w:u w:val="single"/>
        </w:rPr>
        <w:t>07/08/23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Data Types, Data Structures and Algorithms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Use the </w:t>
      </w:r>
      <w:r>
        <w:rPr>
          <w:rFonts w:ascii="Calibri" w:eastAsia="Calibri" w:hAnsi="Calibri" w:cs="Calibri"/>
          <w:b/>
          <w:color w:val="1F497D"/>
          <w:sz w:val="24"/>
          <w:szCs w:val="24"/>
        </w:rPr>
        <w:t xml:space="preserve">teach-ict.com </w:t>
      </w:r>
      <w:r>
        <w:rPr>
          <w:rFonts w:ascii="Calibri" w:eastAsia="Calibri" w:hAnsi="Calibri" w:cs="Calibri"/>
          <w:b/>
          <w:sz w:val="24"/>
          <w:szCs w:val="24"/>
        </w:rPr>
        <w:t>website to develop your knowledge and attempt these task.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</w:rPr>
        <w:t>Task 1</w:t>
      </w:r>
      <w:r>
        <w:rPr>
          <w:rFonts w:ascii="Calibri" w:eastAsia="Calibri" w:hAnsi="Calibri" w:cs="Calibri"/>
        </w:rPr>
        <w:t xml:space="preserve"> Converting between denary, binary and hex</w:t>
      </w:r>
    </w:p>
    <w:tbl>
      <w:tblPr>
        <w:tblStyle w:val="a3"/>
        <w:tblW w:w="1004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417"/>
        <w:gridCol w:w="2835"/>
        <w:gridCol w:w="2126"/>
        <w:gridCol w:w="2570"/>
      </w:tblGrid>
      <w:tr w:rsidR="005E5AB2">
        <w:trPr>
          <w:trHeight w:val="894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Denary</w:t>
            </w:r>
          </w:p>
        </w:tc>
        <w:tc>
          <w:tcPr>
            <w:tcW w:w="2835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Binary</w:t>
            </w:r>
          </w:p>
        </w:tc>
        <w:tc>
          <w:tcPr>
            <w:tcW w:w="2126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Hex</w:t>
            </w:r>
          </w:p>
        </w:tc>
        <w:tc>
          <w:tcPr>
            <w:tcW w:w="2570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t>Add 00011110 to the Binary value in column 3</w:t>
            </w: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526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40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77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526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121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144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168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170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200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499"/>
        </w:trPr>
        <w:tc>
          <w:tcPr>
            <w:tcW w:w="1101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5E5AB2" w:rsidRDefault="0076227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211</w:t>
            </w:r>
          </w:p>
        </w:tc>
        <w:tc>
          <w:tcPr>
            <w:tcW w:w="2835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57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  <w:b/>
          <w:sz w:val="24"/>
          <w:szCs w:val="24"/>
        </w:rPr>
      </w:pPr>
    </w:p>
    <w:p w:rsidR="005E5AB2" w:rsidRDefault="00762277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Task 2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Create a program that analyses a passage of text from a file and then counts: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● How many words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average length of a word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How</w:t>
      </w:r>
      <w:proofErr w:type="gramEnd"/>
      <w:r>
        <w:rPr>
          <w:rFonts w:ascii="Calibri" w:eastAsia="Calibri" w:hAnsi="Calibri" w:cs="Calibri"/>
        </w:rPr>
        <w:t xml:space="preserve"> many times each word occurs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How</w:t>
      </w:r>
      <w:proofErr w:type="gramEnd"/>
      <w:r>
        <w:rPr>
          <w:rFonts w:ascii="Calibri" w:eastAsia="Calibri" w:hAnsi="Calibri" w:cs="Calibri"/>
        </w:rPr>
        <w:t xml:space="preserve"> many words start with each letter of the alphabet? 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</w:rPr>
        <w:t xml:space="preserve">● </w:t>
      </w:r>
      <w:proofErr w:type="gramStart"/>
      <w:r>
        <w:rPr>
          <w:rFonts w:ascii="Calibri" w:eastAsia="Calibri" w:hAnsi="Calibri" w:cs="Calibri"/>
        </w:rPr>
        <w:t>The</w:t>
      </w:r>
      <w:proofErr w:type="gramEnd"/>
      <w:r>
        <w:rPr>
          <w:rFonts w:ascii="Calibri" w:eastAsia="Calibri" w:hAnsi="Calibri" w:cs="Calibri"/>
        </w:rPr>
        <w:t xml:space="preserve"> aim of this exercise is to test your ability to develop algorithms</w:t>
      </w: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bookmarkStart w:id="3" w:name="_heading=h.1fob9te" w:colFirst="0" w:colLast="0"/>
      <w:bookmarkEnd w:id="3"/>
      <w:r>
        <w:br w:type="page"/>
      </w:r>
    </w:p>
    <w:p w:rsidR="005E5AB2" w:rsidRDefault="00762277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Task 3 </w:t>
      </w:r>
      <w:r>
        <w:rPr>
          <w:rFonts w:ascii="Calibri" w:eastAsia="Calibri" w:hAnsi="Calibri" w:cs="Calibri"/>
          <w:sz w:val="28"/>
          <w:szCs w:val="28"/>
        </w:rPr>
        <w:t xml:space="preserve">Binary Truth Tables 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Write the truth tables for the expressions</w:t>
      </w:r>
    </w:p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NOT (A AND B)</w:t>
      </w:r>
    </w:p>
    <w:tbl>
      <w:tblPr>
        <w:tblStyle w:val="a4"/>
        <w:tblW w:w="571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28"/>
        <w:gridCol w:w="1428"/>
        <w:gridCol w:w="1428"/>
        <w:gridCol w:w="1428"/>
      </w:tblGrid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94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5E5AB2">
        <w:trPr>
          <w:trHeight w:val="660"/>
        </w:trPr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5E5AB2" w:rsidRDefault="005E5AB2">
      <w:pPr>
        <w:rPr>
          <w:rFonts w:ascii="Calibri" w:eastAsia="Calibri" w:hAnsi="Calibri" w:cs="Calibri"/>
          <w:b/>
          <w:sz w:val="24"/>
          <w:szCs w:val="24"/>
        </w:rPr>
      </w:pPr>
    </w:p>
    <w:p w:rsidR="005E5AB2" w:rsidRDefault="00762277">
      <w:pPr>
        <w:rPr>
          <w:rFonts w:ascii="Calibri" w:eastAsia="Calibri" w:hAnsi="Calibri" w:cs="Calibri"/>
          <w:b/>
          <w:sz w:val="24"/>
          <w:szCs w:val="24"/>
        </w:rPr>
      </w:pPr>
      <w:proofErr w:type="gramStart"/>
      <w:r>
        <w:rPr>
          <w:rFonts w:ascii="Calibri" w:eastAsia="Calibri" w:hAnsi="Calibri" w:cs="Calibri"/>
        </w:rPr>
        <w:t>and</w:t>
      </w:r>
      <w:proofErr w:type="gramEnd"/>
      <w:r>
        <w:rPr>
          <w:rFonts w:ascii="Calibri" w:eastAsia="Calibri" w:hAnsi="Calibri" w:cs="Calibri"/>
        </w:rPr>
        <w:t xml:space="preserve"> ((NOT A) OR (NOT B))</w:t>
      </w:r>
    </w:p>
    <w:tbl>
      <w:tblPr>
        <w:tblStyle w:val="a5"/>
        <w:tblW w:w="655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0"/>
        <w:gridCol w:w="1311"/>
        <w:gridCol w:w="1311"/>
        <w:gridCol w:w="1311"/>
        <w:gridCol w:w="1311"/>
      </w:tblGrid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31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31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  <w:tr w:rsidR="005E5AB2">
        <w:trPr>
          <w:trHeight w:val="563"/>
        </w:trPr>
        <w:tc>
          <w:tcPr>
            <w:tcW w:w="1310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  <w:tc>
          <w:tcPr>
            <w:tcW w:w="1311" w:type="dxa"/>
          </w:tcPr>
          <w:p w:rsidR="005E5AB2" w:rsidRDefault="005E5AB2">
            <w:pPr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</w:p>
        </w:tc>
      </w:tr>
    </w:tbl>
    <w:p w:rsidR="005E5AB2" w:rsidRDefault="0076227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What do you notice about these tables?</w:t>
      </w:r>
    </w:p>
    <w:tbl>
      <w:tblPr>
        <w:tblStyle w:val="a6"/>
        <w:tblW w:w="10139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9"/>
      </w:tblGrid>
      <w:tr w:rsidR="005E5AB2">
        <w:tc>
          <w:tcPr>
            <w:tcW w:w="10139" w:type="dxa"/>
          </w:tcPr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  <w:p w:rsidR="005E5AB2" w:rsidRDefault="005E5AB2">
            <w:pPr>
              <w:rPr>
                <w:rFonts w:ascii="Calibri" w:eastAsia="Calibri" w:hAnsi="Calibri" w:cs="Calibri"/>
              </w:rPr>
            </w:pPr>
          </w:p>
        </w:tc>
      </w:tr>
    </w:tbl>
    <w:p w:rsidR="00271ABA" w:rsidRDefault="00271ABA" w:rsidP="00271A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3"/>
      </w:tblGrid>
      <w:tr w:rsidR="00271ABA" w:rsidTr="00D50AC3">
        <w:tc>
          <w:tcPr>
            <w:tcW w:w="9913" w:type="dxa"/>
            <w:tcBorders>
              <w:top w:val="single" w:sz="12" w:space="0" w:color="FF0000"/>
              <w:left w:val="single" w:sz="12" w:space="0" w:color="auto"/>
              <w:bottom w:val="single" w:sz="12" w:space="0" w:color="FF0000"/>
              <w:right w:val="single" w:sz="12" w:space="0" w:color="FF0000"/>
            </w:tcBorders>
          </w:tcPr>
          <w:p w:rsidR="00271ABA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</w:pPr>
            <w:r w:rsidRPr="00271ABA">
              <w:rPr>
                <w:rFonts w:ascii="Calibri" w:eastAsia="Calibri" w:hAnsi="Calibri" w:cs="Calibri"/>
                <w:b/>
                <w:bCs/>
                <w:noProof/>
                <w:color w:val="FF0000"/>
                <w:sz w:val="28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033892C" wp14:editId="14224690">
                  <wp:simplePos x="0" y="0"/>
                  <wp:positionH relativeFrom="column">
                    <wp:posOffset>4759934</wp:posOffset>
                  </wp:positionH>
                  <wp:positionV relativeFrom="paragraph">
                    <wp:posOffset>-197891</wp:posOffset>
                  </wp:positionV>
                  <wp:extent cx="1577340" cy="327025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Task 4 - 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Week 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>3</w:t>
            </w: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4"/>
                <w:lang w:val="en-US"/>
              </w:rPr>
              <w:t xml:space="preserve"> Assessment </w:t>
            </w:r>
          </w:p>
          <w:p w:rsidR="00271ABA" w:rsidRPr="00E37F59" w:rsidRDefault="00271ABA" w:rsidP="00271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 w:rsidRPr="00E37F59"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  <w:lang w:val="en-US"/>
              </w:rPr>
              <w:t>(To be completed after you have completed Task 1 above)</w:t>
            </w:r>
          </w:p>
          <w:p w:rsidR="00271ABA" w:rsidRPr="00271ABA" w:rsidRDefault="006F63B7" w:rsidP="00271ABA">
            <w:pPr>
              <w:rPr>
                <w:rFonts w:ascii="Calibri" w:eastAsia="Calibri" w:hAnsi="Calibri" w:cs="Calibri"/>
                <w:color w:val="FF0000"/>
                <w:sz w:val="24"/>
                <w:szCs w:val="24"/>
                <w:u w:val="single"/>
              </w:rPr>
            </w:pPr>
            <w:hyperlink r:id="rId24" w:history="1">
              <w:r w:rsidR="00271ABA" w:rsidRPr="00E37F59">
                <w:rPr>
                  <w:rStyle w:val="Hyperlink"/>
                  <w:rFonts w:ascii="Calibri" w:eastAsia="Calibri" w:hAnsi="Calibri" w:cs="Calibri"/>
                  <w:sz w:val="24"/>
                  <w:szCs w:val="24"/>
                  <w:lang w:val="en-US"/>
                </w:rPr>
                <w:t>https://docs.google.com/forms/d/e/1FAIpQLScEsAmXJVGU02sYLoLSmZWZGZkBD1UP0mNUQ7tzAK7aeGUcrw/viewform?usp=sf_link</w:t>
              </w:r>
            </w:hyperlink>
            <w:r w:rsidR="00271ABA" w:rsidRPr="00E37F59">
              <w:rPr>
                <w:rFonts w:ascii="Calibri" w:eastAsia="Calibri" w:hAnsi="Calibri" w:cs="Calibri"/>
                <w:color w:val="FF0000"/>
                <w:sz w:val="24"/>
                <w:szCs w:val="24"/>
                <w:u w:val="single"/>
                <w:lang w:val="en-US"/>
              </w:rPr>
              <w:t>​</w:t>
            </w:r>
          </w:p>
        </w:tc>
      </w:tr>
    </w:tbl>
    <w:p w:rsidR="00271ABA" w:rsidRPr="00E37F59" w:rsidRDefault="00271ABA" w:rsidP="00271ABA">
      <w:pPr>
        <w:rPr>
          <w:rFonts w:ascii="Calibri" w:eastAsia="Calibri" w:hAnsi="Calibri" w:cs="Calibri"/>
          <w:color w:val="FF0000"/>
          <w:sz w:val="24"/>
          <w:szCs w:val="24"/>
          <w:u w:val="single"/>
        </w:rPr>
      </w:pPr>
    </w:p>
    <w:sectPr w:rsidR="00271ABA" w:rsidRPr="00E37F59">
      <w:footerReference w:type="default" r:id="rId25"/>
      <w:pgSz w:w="11906" w:h="16838"/>
      <w:pgMar w:top="1134" w:right="849" w:bottom="56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3B7" w:rsidRDefault="006F63B7">
      <w:pPr>
        <w:spacing w:after="0" w:line="240" w:lineRule="auto"/>
      </w:pPr>
      <w:r>
        <w:separator/>
      </w:r>
    </w:p>
  </w:endnote>
  <w:endnote w:type="continuationSeparator" w:id="0">
    <w:p w:rsidR="006F63B7" w:rsidRDefault="006F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AB2" w:rsidRDefault="005E5A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Calibri"/>
        <w:color w:val="000000"/>
        <w:sz w:val="20"/>
        <w:szCs w:val="20"/>
      </w:rPr>
    </w:pPr>
  </w:p>
  <w:p w:rsidR="005E5AB2" w:rsidRDefault="005E5A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3B7" w:rsidRDefault="006F63B7">
      <w:pPr>
        <w:spacing w:after="0" w:line="240" w:lineRule="auto"/>
      </w:pPr>
      <w:r>
        <w:separator/>
      </w:r>
    </w:p>
  </w:footnote>
  <w:footnote w:type="continuationSeparator" w:id="0">
    <w:p w:rsidR="006F63B7" w:rsidRDefault="006F6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B08"/>
    <w:multiLevelType w:val="multilevel"/>
    <w:tmpl w:val="76701D80"/>
    <w:lvl w:ilvl="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B2"/>
    <w:rsid w:val="00003194"/>
    <w:rsid w:val="000E28D2"/>
    <w:rsid w:val="001637AC"/>
    <w:rsid w:val="00235D37"/>
    <w:rsid w:val="0027095B"/>
    <w:rsid w:val="00271ABA"/>
    <w:rsid w:val="004F37FD"/>
    <w:rsid w:val="005E5AB2"/>
    <w:rsid w:val="006F63B7"/>
    <w:rsid w:val="0070264A"/>
    <w:rsid w:val="00762277"/>
    <w:rsid w:val="007A11D2"/>
    <w:rsid w:val="009E62F2"/>
    <w:rsid w:val="00D543C4"/>
    <w:rsid w:val="00E37563"/>
    <w:rsid w:val="00E37F59"/>
    <w:rsid w:val="00F67CC1"/>
    <w:rsid w:val="00F9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A84AB"/>
  <w15:docId w15:val="{219D7844-4914-422C-B832-021A604A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F21FCD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24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4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4D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2149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4815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854D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854D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1F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EB04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B0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CC"/>
  </w:style>
  <w:style w:type="paragraph" w:styleId="Footer">
    <w:name w:val="footer"/>
    <w:basedOn w:val="Normal"/>
    <w:link w:val="FooterChar"/>
    <w:uiPriority w:val="99"/>
    <w:unhideWhenUsed/>
    <w:rsid w:val="00EB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CC"/>
  </w:style>
  <w:style w:type="paragraph" w:styleId="BalloonText">
    <w:name w:val="Balloon Text"/>
    <w:basedOn w:val="Normal"/>
    <w:link w:val="BalloonTextChar"/>
    <w:uiPriority w:val="99"/>
    <w:semiHidden/>
    <w:unhideWhenUsed/>
    <w:rsid w:val="00EB0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CC"/>
    <w:rPr>
      <w:rFonts w:ascii="Tahoma" w:hAnsi="Tahoma" w:cs="Tahoma"/>
      <w:sz w:val="16"/>
      <w:szCs w:val="16"/>
    </w:rPr>
  </w:style>
  <w:style w:type="table" w:styleId="LightList-Accent5">
    <w:name w:val="Light List Accent 5"/>
    <w:basedOn w:val="TableNormal"/>
    <w:uiPriority w:val="61"/>
    <w:rsid w:val="00F22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22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22414"/>
    <w:pPr>
      <w:spacing w:after="0" w:line="240" w:lineRule="auto"/>
    </w:pPr>
    <w:rPr>
      <w:rFonts w:ascii="Calibri" w:eastAsia="Calibri" w:hAnsi="Calibri" w:cs="Times New Roman"/>
    </w:rPr>
  </w:style>
  <w:style w:type="character" w:styleId="Strong">
    <w:name w:val="Strong"/>
    <w:basedOn w:val="DefaultParagraphFont"/>
    <w:uiPriority w:val="22"/>
    <w:qFormat/>
    <w:rsid w:val="008C4FF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4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btitle">
    <w:name w:val="Subtitle"/>
    <w:basedOn w:val="Normal"/>
    <w:next w:val="Normal"/>
    <w:link w:val="SubtitleChar"/>
    <w:rPr>
      <w:rFonts w:ascii="Verdana" w:eastAsia="Verdana" w:hAnsi="Verdana" w:cs="Verdana"/>
      <w:i/>
      <w:color w:val="ED4600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347EB"/>
    <w:rPr>
      <w:rFonts w:ascii="Verdana" w:eastAsia="Times New Roman" w:hAnsi="Verdana" w:cs="Times New Roman"/>
      <w:i/>
      <w:iCs/>
      <w:color w:val="ED4600"/>
      <w:spacing w:val="15"/>
      <w:sz w:val="24"/>
      <w:szCs w:val="24"/>
    </w:rPr>
  </w:style>
  <w:style w:type="paragraph" w:customStyle="1" w:styleId="Example">
    <w:name w:val="Example"/>
    <w:basedOn w:val="Normal"/>
    <w:qFormat/>
    <w:rsid w:val="009347EB"/>
    <w:pPr>
      <w:spacing w:after="160" w:line="259" w:lineRule="auto"/>
    </w:pPr>
    <w:rPr>
      <w:rFonts w:ascii="Times New Roman" w:eastAsiaTheme="minorEastAsia" w:hAnsi="Times New Roman"/>
      <w:lang w:eastAsia="zh-CN"/>
    </w:rPr>
  </w:style>
  <w:style w:type="paragraph" w:customStyle="1" w:styleId="Question1stline">
    <w:name w:val="Question 1st line"/>
    <w:basedOn w:val="Normal"/>
    <w:link w:val="Question1stlineChar"/>
    <w:qFormat/>
    <w:rsid w:val="009347EB"/>
    <w:pPr>
      <w:tabs>
        <w:tab w:val="left" w:pos="426"/>
        <w:tab w:val="left" w:pos="851"/>
        <w:tab w:val="left" w:pos="3969"/>
        <w:tab w:val="left" w:pos="4395"/>
      </w:tabs>
      <w:spacing w:before="360" w:after="60" w:line="240" w:lineRule="auto"/>
    </w:pPr>
    <w:rPr>
      <w:rFonts w:ascii="Times New Roman" w:eastAsiaTheme="minorEastAsia" w:hAnsi="Times New Roman"/>
      <w:lang w:eastAsia="zh-CN"/>
    </w:rPr>
  </w:style>
  <w:style w:type="paragraph" w:customStyle="1" w:styleId="Questionfollowline">
    <w:name w:val="Question follow line"/>
    <w:basedOn w:val="Normal"/>
    <w:link w:val="QuestionfollowlineChar"/>
    <w:qFormat/>
    <w:rsid w:val="009347EB"/>
    <w:pPr>
      <w:tabs>
        <w:tab w:val="left" w:pos="426"/>
        <w:tab w:val="left" w:pos="851"/>
        <w:tab w:val="left" w:pos="3969"/>
        <w:tab w:val="left" w:pos="4395"/>
      </w:tabs>
      <w:spacing w:before="60" w:after="60" w:line="240" w:lineRule="auto"/>
    </w:pPr>
    <w:rPr>
      <w:rFonts w:ascii="Times New Roman" w:eastAsiaTheme="minorEastAsia" w:hAnsi="Times New Roman"/>
      <w:lang w:eastAsia="zh-CN"/>
    </w:rPr>
  </w:style>
  <w:style w:type="character" w:customStyle="1" w:styleId="Question1stlineChar">
    <w:name w:val="Question 1st line Char"/>
    <w:basedOn w:val="DefaultParagraphFont"/>
    <w:link w:val="Question1stline"/>
    <w:rsid w:val="009347EB"/>
    <w:rPr>
      <w:rFonts w:ascii="Times New Roman" w:eastAsiaTheme="minorEastAsia" w:hAnsi="Times New Roman"/>
      <w:lang w:eastAsia="zh-CN"/>
    </w:rPr>
  </w:style>
  <w:style w:type="paragraph" w:customStyle="1" w:styleId="Qheading">
    <w:name w:val="Q heading"/>
    <w:basedOn w:val="Normal"/>
    <w:link w:val="QheadingChar"/>
    <w:qFormat/>
    <w:rsid w:val="009347EB"/>
    <w:pPr>
      <w:spacing w:before="240" w:after="160" w:line="240" w:lineRule="auto"/>
    </w:pPr>
    <w:rPr>
      <w:rFonts w:ascii="Times New Roman" w:eastAsiaTheme="minorEastAsia" w:hAnsi="Times New Roman"/>
      <w:b/>
      <w:sz w:val="32"/>
      <w:lang w:eastAsia="zh-CN"/>
    </w:rPr>
  </w:style>
  <w:style w:type="character" w:customStyle="1" w:styleId="QuestionfollowlineChar">
    <w:name w:val="Question follow line Char"/>
    <w:basedOn w:val="DefaultParagraphFont"/>
    <w:link w:val="Questionfollowline"/>
    <w:rsid w:val="009347EB"/>
    <w:rPr>
      <w:rFonts w:ascii="Times New Roman" w:eastAsiaTheme="minorEastAsia" w:hAnsi="Times New Roman"/>
      <w:lang w:eastAsia="zh-CN"/>
    </w:rPr>
  </w:style>
  <w:style w:type="character" w:customStyle="1" w:styleId="QheadingChar">
    <w:name w:val="Q heading Char"/>
    <w:basedOn w:val="DefaultParagraphFont"/>
    <w:link w:val="Qheading"/>
    <w:rsid w:val="009347EB"/>
    <w:rPr>
      <w:rFonts w:ascii="Times New Roman" w:eastAsiaTheme="minorEastAsia" w:hAnsi="Times New Roman"/>
      <w:b/>
      <w:sz w:val="32"/>
      <w:lang w:eastAsia="zh-CN"/>
    </w:rPr>
  </w:style>
  <w:style w:type="paragraph" w:customStyle="1" w:styleId="Exampleline1">
    <w:name w:val="Example line 1"/>
    <w:basedOn w:val="Example"/>
    <w:qFormat/>
    <w:rsid w:val="009347EB"/>
    <w:pPr>
      <w:tabs>
        <w:tab w:val="left" w:pos="326"/>
      </w:tabs>
      <w:spacing w:before="120" w:after="0" w:line="240" w:lineRule="auto"/>
      <w:ind w:left="9" w:hanging="4"/>
    </w:pPr>
  </w:style>
  <w:style w:type="paragraph" w:customStyle="1" w:styleId="Question1stline4parts">
    <w:name w:val="Question 1st line 4 parts"/>
    <w:basedOn w:val="Question1stline"/>
    <w:qFormat/>
    <w:rsid w:val="009347EB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6096"/>
        <w:tab w:val="left" w:pos="7371"/>
        <w:tab w:val="left" w:pos="7797"/>
      </w:tabs>
    </w:pPr>
  </w:style>
  <w:style w:type="paragraph" w:customStyle="1" w:styleId="Examplefollow">
    <w:name w:val="Example follow"/>
    <w:basedOn w:val="Exampleline1"/>
    <w:qFormat/>
    <w:rsid w:val="009347EB"/>
    <w:pPr>
      <w:spacing w:before="0"/>
      <w:ind w:left="318" w:hanging="312"/>
    </w:pPr>
  </w:style>
  <w:style w:type="paragraph" w:customStyle="1" w:styleId="Exampleline1indent">
    <w:name w:val="Example line 1 indent"/>
    <w:basedOn w:val="Exampleline1"/>
    <w:qFormat/>
    <w:rsid w:val="009347EB"/>
    <w:pPr>
      <w:ind w:left="317" w:hanging="287"/>
    </w:pPr>
  </w:style>
  <w:style w:type="paragraph" w:customStyle="1" w:styleId="Questionfollowline4parts">
    <w:name w:val="Question follow line 4 parts"/>
    <w:basedOn w:val="Questionfollowline"/>
    <w:qFormat/>
    <w:rsid w:val="009347EB"/>
    <w:pPr>
      <w:tabs>
        <w:tab w:val="clear" w:pos="3969"/>
        <w:tab w:val="clear" w:pos="4395"/>
        <w:tab w:val="left" w:pos="2835"/>
        <w:tab w:val="left" w:pos="3402"/>
        <w:tab w:val="left" w:pos="5387"/>
        <w:tab w:val="left" w:pos="5954"/>
        <w:tab w:val="left" w:pos="7371"/>
        <w:tab w:val="left" w:pos="7797"/>
      </w:tabs>
    </w:pPr>
  </w:style>
  <w:style w:type="paragraph" w:styleId="TOCHeading">
    <w:name w:val="TOC Heading"/>
    <w:basedOn w:val="Heading1"/>
    <w:next w:val="Normal"/>
    <w:uiPriority w:val="39"/>
    <w:unhideWhenUsed/>
    <w:qFormat/>
    <w:rsid w:val="00F21FCD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1FCD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F21FC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69A9"/>
    <w:pPr>
      <w:tabs>
        <w:tab w:val="right" w:leader="dot" w:pos="9913"/>
      </w:tabs>
      <w:spacing w:after="100"/>
    </w:pPr>
    <w:rPr>
      <w:rFonts w:asciiTheme="majorHAnsi" w:eastAsiaTheme="minorEastAsia" w:hAnsiTheme="majorHAnsi"/>
      <w:noProof/>
      <w:lang w:val="en-US" w:eastAsia="ja-JP"/>
    </w:rPr>
  </w:style>
  <w:style w:type="character" w:styleId="Emphasis">
    <w:name w:val="Emphasis"/>
    <w:basedOn w:val="DefaultParagraphFont"/>
    <w:uiPriority w:val="20"/>
    <w:qFormat/>
    <w:rsid w:val="00482845"/>
    <w:rPr>
      <w:i/>
      <w:i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9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each-ict.com/2016/A_Level_Computing/OCR_H446/OCR_H446_home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codecademy.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cs.google.com/forms/d/e/1FAIpQLSf67ldnR0TcB3WErju3Z5AaleGkDEHSQwjM2c19VbHJf-Wnbg/viewform?usp=sf_li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docs.google.com/forms/d/e/1FAIpQLScEsAmXJVGU02sYLoLSmZWZGZkBD1UP0mNUQ7tzAK7aeGUcrw/viewform?usp=sf_l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3schools.com/python/" TargetMode="External"/><Relationship Id="rId23" Type="http://schemas.openxmlformats.org/officeDocument/2006/relationships/hyperlink" Target="https://docs.google.com/forms/d/e/1FAIpQLSe1ycC8Jle0l4D-wfsLvnHKOIz9Ucd3K0Y2pw9ZCyRB3K7XAQ/viewform?usp=sf_li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V45ZMTkiD0etT+43aZosetZvIQ==">AMUW2mUe/kb7Ri0vNsc2bINbyzZHL1A0uaMZVgNaoqcxpNfn//DOvOde73/wLwUdse/gwVyp0ZPTh+jzn/slIjkmVbqoEg6INcrhgpKi1EIGmCe86hJo/RUIH3rMH7kRCrLAeFggL+HukqT8DX1nKTP4ysEZlo9uTQuV6J+UP5HMsYrsuzKwSBQ=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Rowley- Conwy</dc:creator>
  <cp:lastModifiedBy>Abdul Jalil</cp:lastModifiedBy>
  <cp:revision>8</cp:revision>
  <dcterms:created xsi:type="dcterms:W3CDTF">2022-06-07T12:44:00Z</dcterms:created>
  <dcterms:modified xsi:type="dcterms:W3CDTF">2023-06-09T14:16:00Z</dcterms:modified>
</cp:coreProperties>
</file>